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857EA" w14:textId="7B24836A" w:rsidR="00D11DC6" w:rsidRDefault="00B42C54" w:rsidP="00B42C54">
      <w:pPr>
        <w:jc w:val="center"/>
        <w:rPr>
          <w:rFonts w:asciiTheme="majorHAnsi" w:eastAsiaTheme="majorHAnsi" w:hAnsiTheme="majorHAnsi"/>
          <w:sz w:val="32"/>
          <w:szCs w:val="32"/>
        </w:rPr>
      </w:pPr>
      <w:r w:rsidRPr="00B42C54">
        <w:rPr>
          <w:rFonts w:asciiTheme="majorHAnsi" w:eastAsiaTheme="majorHAnsi" w:hAnsiTheme="majorHAnsi" w:hint="eastAsia"/>
          <w:sz w:val="32"/>
          <w:szCs w:val="32"/>
        </w:rPr>
        <w:t>Micro-bit</w:t>
      </w:r>
      <w:r w:rsidRPr="00B42C54">
        <w:rPr>
          <w:rFonts w:asciiTheme="majorHAnsi" w:eastAsiaTheme="majorHAnsi" w:hAnsiTheme="majorHAnsi"/>
          <w:sz w:val="32"/>
          <w:szCs w:val="32"/>
        </w:rPr>
        <w:t xml:space="preserve"> </w:t>
      </w:r>
      <w:r w:rsidRPr="00B42C54">
        <w:rPr>
          <w:rFonts w:asciiTheme="majorHAnsi" w:eastAsiaTheme="majorHAnsi" w:hAnsiTheme="majorHAnsi" w:hint="eastAsia"/>
          <w:sz w:val="32"/>
          <w:szCs w:val="32"/>
        </w:rPr>
        <w:t>在1</w:t>
      </w:r>
      <w:r w:rsidRPr="00B42C54">
        <w:rPr>
          <w:rFonts w:asciiTheme="majorHAnsi" w:eastAsiaTheme="majorHAnsi" w:hAnsiTheme="majorHAnsi"/>
          <w:sz w:val="32"/>
          <w:szCs w:val="32"/>
        </w:rPr>
        <w:t>8</w:t>
      </w:r>
      <w:r w:rsidRPr="00B42C54">
        <w:rPr>
          <w:rFonts w:asciiTheme="majorHAnsi" w:eastAsiaTheme="majorHAnsi" w:hAnsiTheme="majorHAnsi" w:hint="eastAsia"/>
          <w:sz w:val="32"/>
          <w:szCs w:val="32"/>
        </w:rPr>
        <w:t>世纪的应用之旋转隔栅加密</w:t>
      </w:r>
    </w:p>
    <w:p w14:paraId="42D28254" w14:textId="7AE47A98" w:rsidR="00B42C54" w:rsidRDefault="00B42C54" w:rsidP="00B42C54">
      <w:pPr>
        <w:jc w:val="center"/>
        <w:rPr>
          <w:rFonts w:asciiTheme="majorHAnsi" w:eastAsiaTheme="majorHAnsi" w:hAnsiTheme="majorHAnsi"/>
          <w:sz w:val="32"/>
          <w:szCs w:val="32"/>
        </w:rPr>
      </w:pPr>
      <w:r>
        <w:rPr>
          <w:rFonts w:asciiTheme="majorHAnsi" w:eastAsiaTheme="majorHAnsi" w:hAnsiTheme="majorHAnsi" w:hint="eastAsia"/>
          <w:sz w:val="32"/>
          <w:szCs w:val="32"/>
        </w:rPr>
        <w:t>李润家 陈誉霄</w:t>
      </w:r>
    </w:p>
    <w:p w14:paraId="2A4015AD" w14:textId="45AA68E1" w:rsidR="00B42C54" w:rsidRPr="000A3E0F" w:rsidRDefault="00B42C54" w:rsidP="000A3E0F">
      <w:pPr>
        <w:rPr>
          <w:rFonts w:asciiTheme="majorHAnsi" w:eastAsiaTheme="majorHAnsi" w:hAnsiTheme="majorHAnsi"/>
          <w:sz w:val="32"/>
          <w:szCs w:val="32"/>
        </w:rPr>
      </w:pPr>
      <w:r w:rsidRPr="000A3E0F">
        <w:rPr>
          <w:rFonts w:asciiTheme="majorHAnsi" w:eastAsiaTheme="majorHAnsi" w:hAnsiTheme="majorHAnsi" w:hint="eastAsia"/>
          <w:sz w:val="32"/>
          <w:szCs w:val="32"/>
        </w:rPr>
        <w:t>摘要：</w:t>
      </w:r>
    </w:p>
    <w:p w14:paraId="35864E57" w14:textId="13152C02" w:rsidR="00B42C54" w:rsidRPr="00B42C54" w:rsidRDefault="00B42C54" w:rsidP="00B42C54">
      <w:pPr>
        <w:pStyle w:val="a3"/>
        <w:ind w:left="720" w:firstLineChars="0" w:firstLine="0"/>
        <w:rPr>
          <w:rFonts w:eastAsiaTheme="minorHAnsi"/>
          <w:sz w:val="18"/>
          <w:szCs w:val="18"/>
        </w:rPr>
      </w:pPr>
      <w:r>
        <w:rPr>
          <w:rFonts w:eastAsiaTheme="minorHAnsi" w:hint="eastAsia"/>
          <w:sz w:val="18"/>
          <w:szCs w:val="18"/>
        </w:rPr>
        <w:t>旋转隔栅加密法是一种在1</w:t>
      </w:r>
      <w:r>
        <w:rPr>
          <w:rFonts w:eastAsiaTheme="minorHAnsi"/>
          <w:sz w:val="18"/>
          <w:szCs w:val="18"/>
        </w:rPr>
        <w:t>8</w:t>
      </w:r>
      <w:r>
        <w:rPr>
          <w:rFonts w:eastAsiaTheme="minorHAnsi" w:hint="eastAsia"/>
          <w:sz w:val="18"/>
          <w:szCs w:val="18"/>
        </w:rPr>
        <w:t>世纪颇为流行的</w:t>
      </w:r>
      <w:r w:rsidR="00894662">
        <w:rPr>
          <w:rFonts w:eastAsiaTheme="minorHAnsi" w:hint="eastAsia"/>
          <w:sz w:val="18"/>
          <w:szCs w:val="18"/>
        </w:rPr>
        <w:t>短信息</w:t>
      </w:r>
      <w:r>
        <w:rPr>
          <w:rFonts w:eastAsiaTheme="minorHAnsi" w:hint="eastAsia"/>
          <w:sz w:val="18"/>
          <w:szCs w:val="18"/>
        </w:rPr>
        <w:t>加密方法，</w:t>
      </w:r>
      <w:r w:rsidR="00AF272D">
        <w:rPr>
          <w:rFonts w:eastAsiaTheme="minorHAnsi" w:hint="eastAsia"/>
          <w:sz w:val="18"/>
          <w:szCs w:val="18"/>
        </w:rPr>
        <w:t>曾被广泛应用于多次战争中，知道一战前才慢慢淡出了历史舞台，</w:t>
      </w:r>
      <w:r>
        <w:rPr>
          <w:rFonts w:eastAsiaTheme="minorHAnsi" w:hint="eastAsia"/>
          <w:sz w:val="18"/>
          <w:szCs w:val="18"/>
        </w:rPr>
        <w:t>本项目使用</w:t>
      </w:r>
      <w:proofErr w:type="spellStart"/>
      <w:r>
        <w:rPr>
          <w:rFonts w:eastAsiaTheme="minorHAnsi" w:hint="eastAsia"/>
          <w:sz w:val="18"/>
          <w:szCs w:val="18"/>
        </w:rPr>
        <w:t>microbit</w:t>
      </w:r>
      <w:proofErr w:type="spellEnd"/>
      <w:r>
        <w:rPr>
          <w:rFonts w:eastAsiaTheme="minorHAnsi" w:hint="eastAsia"/>
          <w:sz w:val="18"/>
          <w:szCs w:val="18"/>
        </w:rPr>
        <w:t>来实现此种加密方法，让加密与解密过程变得更加方便准确</w:t>
      </w:r>
      <w:r w:rsidR="00AF272D">
        <w:rPr>
          <w:rFonts w:eastAsiaTheme="minorHAnsi" w:hint="eastAsia"/>
          <w:sz w:val="18"/>
          <w:szCs w:val="18"/>
        </w:rPr>
        <w:t>，同时展示此中加密方法相对于传统移位密码的关于短信息加密的优越性。</w:t>
      </w:r>
    </w:p>
    <w:p w14:paraId="182DFC35" w14:textId="50ED1620" w:rsidR="00B42C54" w:rsidRDefault="000A3E0F" w:rsidP="00B42C54">
      <w:pPr>
        <w:pStyle w:val="a3"/>
        <w:numPr>
          <w:ilvl w:val="0"/>
          <w:numId w:val="1"/>
        </w:numPr>
        <w:ind w:firstLineChars="0"/>
        <w:rPr>
          <w:rFonts w:asciiTheme="majorHAnsi" w:eastAsiaTheme="majorHAnsi" w:hAnsiTheme="majorHAnsi"/>
          <w:sz w:val="32"/>
          <w:szCs w:val="32"/>
        </w:rPr>
      </w:pPr>
      <w:r>
        <w:rPr>
          <w:rFonts w:asciiTheme="majorHAnsi" w:eastAsiaTheme="majorHAnsi" w:hAnsiTheme="majorHAnsi" w:hint="eastAsia"/>
          <w:sz w:val="32"/>
          <w:szCs w:val="32"/>
        </w:rPr>
        <w:t>选题及创意介绍：</w:t>
      </w:r>
    </w:p>
    <w:p w14:paraId="445F632A" w14:textId="2E46148E" w:rsidR="000A3E0F" w:rsidRDefault="000A3E0F" w:rsidP="00894662">
      <w:pPr>
        <w:widowControl/>
        <w:ind w:firstLine="420"/>
        <w:jc w:val="left"/>
        <w:rPr>
          <w:rFonts w:asciiTheme="majorHAnsi" w:eastAsiaTheme="majorHAnsi" w:hAnsiTheme="majorHAnsi"/>
          <w:sz w:val="18"/>
          <w:szCs w:val="18"/>
        </w:rPr>
      </w:pPr>
      <w:r>
        <w:rPr>
          <w:rFonts w:asciiTheme="majorHAnsi" w:eastAsiaTheme="majorHAnsi" w:hAnsiTheme="majorHAnsi" w:hint="eastAsia"/>
          <w:sz w:val="18"/>
          <w:szCs w:val="18"/>
        </w:rPr>
        <w:t>旋转隔栅加密最早出现在美国开国元勋亚历山大-汉密尔顿的一份文件中，</w:t>
      </w:r>
      <w:r w:rsidRPr="000A3E0F">
        <w:rPr>
          <w:rFonts w:asciiTheme="majorHAnsi" w:eastAsiaTheme="majorHAnsi" w:hAnsiTheme="majorHAnsi"/>
          <w:sz w:val="18"/>
          <w:szCs w:val="18"/>
        </w:rPr>
        <w:t>1796年兴登堡</w:t>
      </w:r>
      <w:r>
        <w:rPr>
          <w:rFonts w:asciiTheme="majorHAnsi" w:eastAsiaTheme="majorHAnsi" w:hAnsiTheme="majorHAnsi" w:hint="eastAsia"/>
          <w:sz w:val="18"/>
          <w:szCs w:val="18"/>
        </w:rPr>
        <w:t>在</w:t>
      </w:r>
      <w:r w:rsidRPr="000A3E0F">
        <w:rPr>
          <w:rFonts w:asciiTheme="majorHAnsi" w:eastAsiaTheme="majorHAnsi" w:hAnsiTheme="majorHAnsi"/>
          <w:sz w:val="18"/>
          <w:szCs w:val="18"/>
        </w:rPr>
        <w:t>《荷兰共和国的密码学和治国方略》</w:t>
      </w:r>
      <w:r w:rsidRPr="000A3E0F">
        <w:rPr>
          <w:rFonts w:asciiTheme="majorHAnsi" w:eastAsiaTheme="majorHAnsi" w:hAnsiTheme="majorHAnsi" w:hint="eastAsia"/>
          <w:sz w:val="18"/>
          <w:szCs w:val="18"/>
        </w:rPr>
        <w:t>首</w:t>
      </w:r>
      <w:r>
        <w:rPr>
          <w:rFonts w:asciiTheme="majorHAnsi" w:eastAsiaTheme="majorHAnsi" w:hAnsiTheme="majorHAnsi" w:hint="eastAsia"/>
          <w:sz w:val="18"/>
          <w:szCs w:val="18"/>
        </w:rPr>
        <w:t>次</w:t>
      </w:r>
      <w:r w:rsidRPr="000A3E0F">
        <w:rPr>
          <w:rFonts w:asciiTheme="majorHAnsi" w:eastAsiaTheme="majorHAnsi" w:hAnsiTheme="majorHAnsi"/>
          <w:sz w:val="18"/>
          <w:szCs w:val="18"/>
        </w:rPr>
        <w:t>对这一文献作了全面</w:t>
      </w:r>
      <w:r>
        <w:rPr>
          <w:rFonts w:asciiTheme="majorHAnsi" w:eastAsiaTheme="majorHAnsi" w:hAnsiTheme="majorHAnsi" w:hint="eastAsia"/>
          <w:sz w:val="18"/>
          <w:szCs w:val="18"/>
        </w:rPr>
        <w:t>的</w:t>
      </w:r>
      <w:r w:rsidRPr="000A3E0F">
        <w:rPr>
          <w:rFonts w:asciiTheme="majorHAnsi" w:eastAsiaTheme="majorHAnsi" w:hAnsiTheme="majorHAnsi"/>
          <w:sz w:val="18"/>
          <w:szCs w:val="18"/>
        </w:rPr>
        <w:t>描述</w:t>
      </w:r>
      <w:r>
        <w:rPr>
          <w:rFonts w:asciiTheme="majorHAnsi" w:eastAsiaTheme="majorHAnsi" w:hAnsiTheme="majorHAnsi" w:hint="eastAsia"/>
          <w:sz w:val="18"/>
          <w:szCs w:val="18"/>
        </w:rPr>
        <w:t>，旋转隔栅密码逐渐被世人熟知和使用。由于其</w:t>
      </w:r>
      <w:r w:rsidR="00894662">
        <w:rPr>
          <w:rFonts w:asciiTheme="majorHAnsi" w:eastAsiaTheme="majorHAnsi" w:hAnsiTheme="majorHAnsi" w:hint="eastAsia"/>
          <w:sz w:val="18"/>
          <w:szCs w:val="18"/>
        </w:rPr>
        <w:t>对于短信息</w:t>
      </w:r>
      <w:r>
        <w:rPr>
          <w:rFonts w:asciiTheme="majorHAnsi" w:eastAsiaTheme="majorHAnsi" w:hAnsiTheme="majorHAnsi" w:hint="eastAsia"/>
          <w:sz w:val="18"/>
          <w:szCs w:val="18"/>
        </w:rPr>
        <w:t>操作的简便性和难以破解性，</w:t>
      </w:r>
      <w:r w:rsidR="00894662">
        <w:rPr>
          <w:rFonts w:asciiTheme="majorHAnsi" w:eastAsiaTheme="majorHAnsi" w:hAnsiTheme="majorHAnsi" w:hint="eastAsia"/>
          <w:sz w:val="18"/>
          <w:szCs w:val="18"/>
        </w:rPr>
        <w:t>让其非常适</w:t>
      </w:r>
      <w:r>
        <w:rPr>
          <w:rFonts w:asciiTheme="majorHAnsi" w:eastAsiaTheme="majorHAnsi" w:hAnsiTheme="majorHAnsi" w:hint="eastAsia"/>
          <w:sz w:val="18"/>
          <w:szCs w:val="18"/>
        </w:rPr>
        <w:t>用于战争前线的加密</w:t>
      </w:r>
      <w:r w:rsidR="00894662">
        <w:rPr>
          <w:rFonts w:asciiTheme="majorHAnsi" w:eastAsiaTheme="majorHAnsi" w:hAnsiTheme="majorHAnsi" w:hint="eastAsia"/>
          <w:sz w:val="18"/>
          <w:szCs w:val="18"/>
        </w:rPr>
        <w:t>，在克里米亚战争中被广泛使用。</w:t>
      </w:r>
    </w:p>
    <w:p w14:paraId="7E71993E" w14:textId="2AD7B0FD" w:rsidR="00290D90" w:rsidRDefault="00AF272D" w:rsidP="00290D90">
      <w:pPr>
        <w:widowControl/>
        <w:ind w:firstLine="420"/>
        <w:jc w:val="left"/>
        <w:rPr>
          <w:rFonts w:asciiTheme="majorHAnsi" w:eastAsiaTheme="majorHAnsi" w:hAnsiTheme="majorHAnsi"/>
          <w:sz w:val="18"/>
          <w:szCs w:val="18"/>
        </w:rPr>
      </w:pPr>
      <w:r>
        <w:rPr>
          <w:rFonts w:asciiTheme="majorHAnsi" w:eastAsiaTheme="majorHAnsi" w:hAnsiTheme="majorHAnsi" w:hint="eastAsia"/>
          <w:sz w:val="18"/>
          <w:szCs w:val="18"/>
        </w:rPr>
        <w:t>相比于换位密码的加密方式每加密一个字符都要查表（假设加密条件只有纸币和人脑），旋转隔栅加密只用在卡纸空出来的格子里顺序填数即可，对于短信息准确性高，速度快。</w:t>
      </w:r>
      <w:r w:rsidR="00290D90">
        <w:rPr>
          <w:rFonts w:asciiTheme="majorHAnsi" w:eastAsiaTheme="majorHAnsi" w:hAnsiTheme="majorHAnsi" w:hint="eastAsia"/>
          <w:sz w:val="18"/>
          <w:szCs w:val="18"/>
        </w:rPr>
        <w:t>同时旋转隔栅加密作为一种独特的加密方法很好的体现了简单的操作也可以带来巨大的效果这一观点，与</w:t>
      </w:r>
      <w:proofErr w:type="spellStart"/>
      <w:r w:rsidR="00290D90">
        <w:rPr>
          <w:rFonts w:asciiTheme="majorHAnsi" w:eastAsiaTheme="majorHAnsi" w:hAnsiTheme="majorHAnsi" w:hint="eastAsia"/>
          <w:sz w:val="18"/>
          <w:szCs w:val="18"/>
        </w:rPr>
        <w:t>microbit</w:t>
      </w:r>
      <w:proofErr w:type="spellEnd"/>
      <w:r w:rsidR="00290D90">
        <w:rPr>
          <w:rFonts w:asciiTheme="majorHAnsi" w:eastAsiaTheme="majorHAnsi" w:hAnsiTheme="majorHAnsi" w:hint="eastAsia"/>
          <w:sz w:val="18"/>
          <w:szCs w:val="18"/>
        </w:rPr>
        <w:t>的存在不谋而合。</w:t>
      </w:r>
    </w:p>
    <w:p w14:paraId="532A0D6A" w14:textId="252ECC9A" w:rsidR="00894662" w:rsidRDefault="00894662" w:rsidP="000A3E0F">
      <w:pPr>
        <w:widowControl/>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然而不幸的是，和凯撒密码等换位加密法相反，随着历史的发展，旋转隔栅已经越来越不为人所知。</w:t>
      </w:r>
      <w:r w:rsidR="00C26004">
        <w:rPr>
          <w:rFonts w:asciiTheme="majorHAnsi" w:eastAsiaTheme="majorHAnsi" w:hAnsiTheme="majorHAnsi" w:hint="eastAsia"/>
          <w:sz w:val="18"/>
          <w:szCs w:val="18"/>
        </w:rPr>
        <w:t>但是本小组成员认为其有趣的加密方式和对短信息所表现出来的超高效率值得用</w:t>
      </w:r>
      <w:proofErr w:type="spellStart"/>
      <w:r w:rsidR="00C26004">
        <w:rPr>
          <w:rFonts w:asciiTheme="majorHAnsi" w:eastAsiaTheme="majorHAnsi" w:hAnsiTheme="majorHAnsi" w:hint="eastAsia"/>
          <w:sz w:val="18"/>
          <w:szCs w:val="18"/>
        </w:rPr>
        <w:t>microbit</w:t>
      </w:r>
      <w:proofErr w:type="spellEnd"/>
      <w:r w:rsidR="00C26004">
        <w:rPr>
          <w:rFonts w:asciiTheme="majorHAnsi" w:eastAsiaTheme="majorHAnsi" w:hAnsiTheme="majorHAnsi" w:hint="eastAsia"/>
          <w:sz w:val="18"/>
          <w:szCs w:val="18"/>
        </w:rPr>
        <w:t>进行再实现和改进。所以决定进行这样一个项目。</w:t>
      </w:r>
    </w:p>
    <w:p w14:paraId="0F6BEE4A" w14:textId="6364AE74" w:rsidR="00AF272D" w:rsidRDefault="00AF272D" w:rsidP="000A3E0F">
      <w:pPr>
        <w:widowControl/>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项目中将利用</w:t>
      </w:r>
      <w:proofErr w:type="spellStart"/>
      <w:r>
        <w:rPr>
          <w:rFonts w:asciiTheme="majorHAnsi" w:eastAsiaTheme="majorHAnsi" w:hAnsiTheme="majorHAnsi" w:hint="eastAsia"/>
          <w:sz w:val="18"/>
          <w:szCs w:val="18"/>
        </w:rPr>
        <w:t>microbit</w:t>
      </w:r>
      <w:proofErr w:type="spellEnd"/>
      <w:r>
        <w:rPr>
          <w:rFonts w:asciiTheme="majorHAnsi" w:eastAsiaTheme="majorHAnsi" w:hAnsiTheme="majorHAnsi" w:hint="eastAsia"/>
          <w:sz w:val="18"/>
          <w:szCs w:val="18"/>
        </w:rPr>
        <w:t>实现旋转隔栅加密的过程的可视化，并利用无线电功能进行收发，从而实现完整的通讯过程，得到一个可用有效的加密通讯方式。</w:t>
      </w:r>
    </w:p>
    <w:p w14:paraId="629C9301" w14:textId="3ED8B43E" w:rsidR="00C26004" w:rsidRDefault="00C26004" w:rsidP="00C26004">
      <w:pPr>
        <w:pStyle w:val="a3"/>
        <w:widowControl/>
        <w:numPr>
          <w:ilvl w:val="0"/>
          <w:numId w:val="1"/>
        </w:numPr>
        <w:ind w:firstLineChars="0"/>
        <w:jc w:val="left"/>
        <w:rPr>
          <w:rFonts w:asciiTheme="majorHAnsi" w:eastAsiaTheme="majorHAnsi" w:hAnsiTheme="majorHAnsi"/>
          <w:sz w:val="32"/>
          <w:szCs w:val="32"/>
        </w:rPr>
      </w:pPr>
      <w:r w:rsidRPr="00C26004">
        <w:rPr>
          <w:rFonts w:asciiTheme="majorHAnsi" w:eastAsiaTheme="majorHAnsi" w:hAnsiTheme="majorHAnsi" w:hint="eastAsia"/>
          <w:sz w:val="32"/>
          <w:szCs w:val="32"/>
        </w:rPr>
        <w:t>设计方案和硬件连接：</w:t>
      </w:r>
    </w:p>
    <w:p w14:paraId="1A878BBD" w14:textId="3B9A6E5D" w:rsidR="00C26004" w:rsidRPr="00841E98" w:rsidRDefault="00C26004" w:rsidP="00AA0710">
      <w:pPr>
        <w:widowControl/>
        <w:ind w:left="141"/>
        <w:jc w:val="left"/>
        <w:rPr>
          <w:rFonts w:asciiTheme="majorHAnsi" w:eastAsiaTheme="majorHAnsi" w:hAnsiTheme="majorHAnsi"/>
          <w:sz w:val="18"/>
          <w:szCs w:val="18"/>
        </w:rPr>
      </w:pPr>
      <w:r w:rsidRPr="00841E98">
        <w:rPr>
          <w:rFonts w:asciiTheme="majorHAnsi" w:eastAsiaTheme="majorHAnsi" w:hAnsiTheme="majorHAnsi" w:hint="eastAsia"/>
          <w:sz w:val="18"/>
          <w:szCs w:val="18"/>
        </w:rPr>
        <w:t>旋转隔栅加密的实现方案：</w:t>
      </w:r>
    </w:p>
    <w:p w14:paraId="2E88C060" w14:textId="6248A1B4" w:rsidR="00C26004" w:rsidRPr="00841E98" w:rsidRDefault="00F02C54" w:rsidP="00AA0710">
      <w:pPr>
        <w:widowControl/>
        <w:ind w:left="420"/>
        <w:jc w:val="left"/>
        <w:rPr>
          <w:rFonts w:asciiTheme="majorHAnsi" w:eastAsiaTheme="majorHAnsi" w:hAnsiTheme="majorHAnsi"/>
          <w:sz w:val="18"/>
          <w:szCs w:val="18"/>
        </w:rPr>
      </w:pPr>
      <w:r w:rsidRPr="00841E98">
        <w:rPr>
          <w:rFonts w:asciiTheme="majorHAnsi" w:eastAsiaTheme="majorHAnsi" w:hAnsiTheme="majorHAnsi"/>
          <w:sz w:val="18"/>
          <w:szCs w:val="18"/>
        </w:rPr>
        <w:t>4*4</w:t>
      </w:r>
      <w:r w:rsidRPr="00841E98">
        <w:rPr>
          <w:rFonts w:asciiTheme="majorHAnsi" w:eastAsiaTheme="majorHAnsi" w:hAnsiTheme="majorHAnsi" w:hint="eastAsia"/>
          <w:sz w:val="18"/>
          <w:szCs w:val="18"/>
        </w:rPr>
        <w:t>方格表，以及一个4</w:t>
      </w:r>
      <w:r w:rsidRPr="00841E98">
        <w:rPr>
          <w:rFonts w:asciiTheme="majorHAnsi" w:eastAsiaTheme="majorHAnsi" w:hAnsiTheme="majorHAnsi"/>
          <w:sz w:val="18"/>
          <w:szCs w:val="18"/>
        </w:rPr>
        <w:t>*4</w:t>
      </w:r>
      <w:r w:rsidRPr="00841E98">
        <w:rPr>
          <w:rFonts w:asciiTheme="majorHAnsi" w:eastAsiaTheme="majorHAnsi" w:hAnsiTheme="majorHAnsi" w:hint="eastAsia"/>
          <w:sz w:val="18"/>
          <w:szCs w:val="18"/>
        </w:rPr>
        <w:t>方格表挖掉4个格形成的“卡纸”，挖掉的四个方格处于不同的旋转轨道上（无法通过绕中心旋转得到另外一个）。</w:t>
      </w:r>
      <w:r w:rsidR="004923D7" w:rsidRPr="00841E98">
        <w:rPr>
          <w:rFonts w:asciiTheme="majorHAnsi" w:eastAsiaTheme="majorHAnsi" w:hAnsiTheme="majorHAnsi" w:hint="eastAsia"/>
          <w:sz w:val="18"/>
          <w:szCs w:val="18"/>
        </w:rPr>
        <w:t>明文是一个1</w:t>
      </w:r>
      <w:r w:rsidR="004923D7" w:rsidRPr="00841E98">
        <w:rPr>
          <w:rFonts w:asciiTheme="majorHAnsi" w:eastAsiaTheme="majorHAnsi" w:hAnsiTheme="majorHAnsi"/>
          <w:sz w:val="18"/>
          <w:szCs w:val="18"/>
        </w:rPr>
        <w:t>6</w:t>
      </w:r>
      <w:r w:rsidR="004923D7" w:rsidRPr="00841E98">
        <w:rPr>
          <w:rFonts w:asciiTheme="majorHAnsi" w:eastAsiaTheme="majorHAnsi" w:hAnsiTheme="majorHAnsi" w:hint="eastAsia"/>
          <w:sz w:val="18"/>
          <w:szCs w:val="18"/>
        </w:rPr>
        <w:t>位字符串，先将卡纸和方格表重合摆放，依次将明文前四位填入空中（空之间的先后次序提前约定好，这里采用先填左上的约定），旋转卡纸（这里约定顺时针）而方格表不动，再重复填入和旋转知道方格表被填满（明文1</w:t>
      </w:r>
      <w:r w:rsidR="004923D7" w:rsidRPr="00841E98">
        <w:rPr>
          <w:rFonts w:asciiTheme="majorHAnsi" w:eastAsiaTheme="majorHAnsi" w:hAnsiTheme="majorHAnsi"/>
          <w:sz w:val="18"/>
          <w:szCs w:val="18"/>
        </w:rPr>
        <w:t>6</w:t>
      </w:r>
      <w:r w:rsidR="004923D7" w:rsidRPr="00841E98">
        <w:rPr>
          <w:rFonts w:asciiTheme="majorHAnsi" w:eastAsiaTheme="majorHAnsi" w:hAnsiTheme="majorHAnsi" w:hint="eastAsia"/>
          <w:sz w:val="18"/>
          <w:szCs w:val="18"/>
        </w:rPr>
        <w:t>个数全部填入）。这</w:t>
      </w:r>
      <w:r w:rsidR="00AA0710" w:rsidRPr="00841E98">
        <w:rPr>
          <w:rFonts w:asciiTheme="majorHAnsi" w:eastAsiaTheme="majorHAnsi" w:hAnsiTheme="majorHAnsi" w:hint="eastAsia"/>
          <w:sz w:val="18"/>
          <w:szCs w:val="18"/>
        </w:rPr>
        <w:t>时</w:t>
      </w:r>
      <w:r w:rsidR="004923D7" w:rsidRPr="00841E98">
        <w:rPr>
          <w:rFonts w:asciiTheme="majorHAnsi" w:eastAsiaTheme="majorHAnsi" w:hAnsiTheme="majorHAnsi" w:hint="eastAsia"/>
          <w:sz w:val="18"/>
          <w:szCs w:val="18"/>
        </w:rPr>
        <w:t>按照一定次序读出（约定先从上向下读第一列，在从上向下读第二列</w:t>
      </w:r>
      <w:r w:rsidR="004923D7" w:rsidRPr="00841E98">
        <w:rPr>
          <w:rFonts w:asciiTheme="majorHAnsi" w:eastAsiaTheme="majorHAnsi" w:hAnsiTheme="majorHAnsi"/>
          <w:sz w:val="18"/>
          <w:szCs w:val="18"/>
        </w:rPr>
        <w:t>…</w:t>
      </w:r>
      <w:r w:rsidR="004923D7" w:rsidRPr="00841E98">
        <w:rPr>
          <w:rFonts w:asciiTheme="majorHAnsi" w:eastAsiaTheme="majorHAnsi" w:hAnsiTheme="majorHAnsi" w:hint="eastAsia"/>
          <w:sz w:val="18"/>
          <w:szCs w:val="18"/>
        </w:rPr>
        <w:t>）</w:t>
      </w:r>
      <w:r w:rsidR="00AA0710" w:rsidRPr="00841E98">
        <w:rPr>
          <w:rFonts w:asciiTheme="majorHAnsi" w:eastAsiaTheme="majorHAnsi" w:hAnsiTheme="majorHAnsi" w:hint="eastAsia"/>
          <w:sz w:val="18"/>
          <w:szCs w:val="18"/>
        </w:rPr>
        <w:t>就得到了加密之后的密文。</w:t>
      </w:r>
    </w:p>
    <w:p w14:paraId="47118165" w14:textId="445B8874" w:rsidR="00AA0710" w:rsidRPr="00841E98" w:rsidRDefault="00AA0710" w:rsidP="00AA0710">
      <w:pPr>
        <w:widowControl/>
        <w:ind w:firstLine="420"/>
        <w:jc w:val="left"/>
        <w:rPr>
          <w:rFonts w:asciiTheme="majorHAnsi" w:eastAsiaTheme="majorHAnsi" w:hAnsiTheme="majorHAnsi"/>
          <w:sz w:val="18"/>
          <w:szCs w:val="18"/>
        </w:rPr>
      </w:pPr>
      <w:r w:rsidRPr="00841E98">
        <w:rPr>
          <w:rFonts w:asciiTheme="majorHAnsi" w:eastAsiaTheme="majorHAnsi" w:hAnsiTheme="majorHAnsi" w:hint="eastAsia"/>
          <w:sz w:val="18"/>
          <w:szCs w:val="18"/>
        </w:rPr>
        <w:t>演示如图：</w:t>
      </w:r>
    </w:p>
    <w:p w14:paraId="068EB298" w14:textId="07A4CB3A" w:rsidR="00290D90" w:rsidRDefault="00FF4E28" w:rsidP="00AA0710">
      <w:pPr>
        <w:widowControl/>
        <w:ind w:firstLine="420"/>
        <w:jc w:val="left"/>
        <w:rPr>
          <w:rFonts w:asciiTheme="majorHAnsi" w:eastAsiaTheme="majorHAnsi" w:hAnsiTheme="majorHAnsi"/>
          <w:sz w:val="18"/>
          <w:szCs w:val="18"/>
        </w:rPr>
      </w:pPr>
      <w:r>
        <w:rPr>
          <w:rFonts w:asciiTheme="majorHAnsi" w:eastAsiaTheme="majorHAnsi" w:hAnsiTheme="majorHAnsi" w:hint="eastAsia"/>
          <w:sz w:val="18"/>
          <w:szCs w:val="18"/>
        </w:rPr>
        <w:t>如果要加密“</w:t>
      </w:r>
      <w:r w:rsidR="00207D0E">
        <w:rPr>
          <w:rFonts w:asciiTheme="majorHAnsi" w:eastAsiaTheme="majorHAnsi" w:hAnsiTheme="majorHAnsi" w:hint="eastAsia"/>
          <w:sz w:val="18"/>
          <w:szCs w:val="18"/>
        </w:rPr>
        <w:t>ABCDEFGHIJKLMNO</w:t>
      </w:r>
      <w:r w:rsidR="00C60071">
        <w:rPr>
          <w:rFonts w:asciiTheme="majorHAnsi" w:eastAsiaTheme="majorHAnsi" w:hAnsiTheme="majorHAnsi" w:hint="eastAsia"/>
          <w:sz w:val="18"/>
          <w:szCs w:val="18"/>
        </w:rPr>
        <w:t>P</w:t>
      </w:r>
      <w:r>
        <w:rPr>
          <w:rFonts w:asciiTheme="majorHAnsi" w:eastAsiaTheme="majorHAnsi" w:hAnsiTheme="majorHAnsi" w:hint="eastAsia"/>
          <w:sz w:val="18"/>
          <w:szCs w:val="18"/>
        </w:rPr>
        <w:t>“</w:t>
      </w:r>
    </w:p>
    <w:p w14:paraId="5CF14ACE" w14:textId="01AB7265" w:rsidR="00B63E44" w:rsidRDefault="00FF4E28" w:rsidP="00207D0E">
      <w:pPr>
        <w:widowControl/>
        <w:ind w:firstLine="420"/>
        <w:jc w:val="left"/>
        <w:rPr>
          <w:rFonts w:asciiTheme="majorHAnsi" w:eastAsiaTheme="majorHAnsi" w:hAnsiTheme="majorHAnsi"/>
          <w:sz w:val="18"/>
          <w:szCs w:val="18"/>
        </w:rPr>
      </w:pPr>
      <w:r>
        <w:rPr>
          <w:rFonts w:asciiTheme="majorHAnsi" w:eastAsiaTheme="majorHAnsi" w:hAnsiTheme="majorHAnsi" w:hint="eastAsia"/>
          <w:sz w:val="18"/>
          <w:szCs w:val="18"/>
        </w:rPr>
        <w:t>选取的卡纸</w:t>
      </w:r>
      <w:r w:rsidR="00B63E44">
        <w:rPr>
          <w:rFonts w:asciiTheme="majorHAnsi" w:eastAsiaTheme="majorHAnsi" w:hAnsiTheme="majorHAnsi" w:hint="eastAsia"/>
          <w:sz w:val="18"/>
          <w:szCs w:val="18"/>
        </w:rPr>
        <w:t>，第一次写入，第二次写入，第三次写入，最后一一次</w:t>
      </w:r>
    </w:p>
    <w:p w14:paraId="202810BC" w14:textId="386B2BE1" w:rsidR="00B63E44" w:rsidRPr="00841E98" w:rsidRDefault="00FF4E28" w:rsidP="00B63E44">
      <w:pPr>
        <w:widowControl/>
        <w:ind w:firstLine="420"/>
        <w:jc w:val="left"/>
        <w:rPr>
          <w:rFonts w:asciiTheme="majorHAnsi" w:eastAsiaTheme="majorHAnsi" w:hAnsiTheme="majorHAnsi"/>
          <w:sz w:val="18"/>
          <w:szCs w:val="18"/>
        </w:rPr>
      </w:pPr>
      <w:r>
        <w:rPr>
          <w:rFonts w:asciiTheme="majorHAnsi" w:eastAsiaTheme="majorHAnsi" w:hAnsiTheme="majorHAnsi"/>
          <w:sz w:val="18"/>
          <w:szCs w:val="18"/>
        </w:rPr>
        <w:t xml:space="preserve"> </w:t>
      </w:r>
      <w:r w:rsidRPr="00FF4E28">
        <w:rPr>
          <w:rFonts w:asciiTheme="majorHAnsi" w:eastAsiaTheme="majorHAnsi" w:hAnsiTheme="majorHAnsi"/>
          <w:noProof/>
          <w:sz w:val="18"/>
          <w:szCs w:val="18"/>
        </w:rPr>
        <w:drawing>
          <wp:inline distT="0" distB="0" distL="0" distR="0" wp14:anchorId="11A1CA83" wp14:editId="3DE70781">
            <wp:extent cx="782533" cy="783851"/>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48037" cy="849465"/>
                    </a:xfrm>
                    <a:prstGeom prst="rect">
                      <a:avLst/>
                    </a:prstGeom>
                  </pic:spPr>
                </pic:pic>
              </a:graphicData>
            </a:graphic>
          </wp:inline>
        </w:drawing>
      </w:r>
      <w:r w:rsidR="00207D0E">
        <w:rPr>
          <w:rFonts w:asciiTheme="majorHAnsi" w:eastAsiaTheme="majorHAnsi" w:hAnsiTheme="majorHAnsi" w:hint="eastAsia"/>
          <w:sz w:val="18"/>
          <w:szCs w:val="18"/>
        </w:rPr>
        <w:t xml:space="preserve"> </w:t>
      </w:r>
      <w:r w:rsidR="00B63E44" w:rsidRPr="00B63E44">
        <w:rPr>
          <w:rFonts w:asciiTheme="majorHAnsi" w:eastAsiaTheme="majorHAnsi" w:hAnsiTheme="majorHAnsi"/>
          <w:noProof/>
          <w:sz w:val="18"/>
          <w:szCs w:val="18"/>
        </w:rPr>
        <w:drawing>
          <wp:inline distT="0" distB="0" distL="0" distR="0" wp14:anchorId="0B60EAB5" wp14:editId="1A40638B">
            <wp:extent cx="771512" cy="771512"/>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04763" cy="804763"/>
                    </a:xfrm>
                    <a:prstGeom prst="rect">
                      <a:avLst/>
                    </a:prstGeom>
                  </pic:spPr>
                </pic:pic>
              </a:graphicData>
            </a:graphic>
          </wp:inline>
        </w:drawing>
      </w:r>
      <w:r w:rsidR="00B63E44">
        <w:rPr>
          <w:rFonts w:asciiTheme="majorHAnsi" w:eastAsiaTheme="majorHAnsi" w:hAnsiTheme="majorHAnsi"/>
          <w:sz w:val="18"/>
          <w:szCs w:val="18"/>
        </w:rPr>
        <w:t xml:space="preserve"> </w:t>
      </w:r>
      <w:r w:rsidR="00D2191D">
        <w:rPr>
          <w:rFonts w:asciiTheme="majorHAnsi" w:eastAsiaTheme="majorHAnsi" w:hAnsiTheme="majorHAnsi"/>
          <w:sz w:val="18"/>
          <w:szCs w:val="18"/>
        </w:rPr>
        <w:t xml:space="preserve"> </w:t>
      </w:r>
      <w:r w:rsidR="00C60071" w:rsidRPr="00B63E44">
        <w:rPr>
          <w:rFonts w:asciiTheme="majorHAnsi" w:eastAsiaTheme="majorHAnsi" w:hAnsiTheme="majorHAnsi"/>
          <w:noProof/>
          <w:sz w:val="18"/>
          <w:szCs w:val="18"/>
        </w:rPr>
        <w:drawing>
          <wp:inline distT="0" distB="0" distL="0" distR="0" wp14:anchorId="0F6CA8E5" wp14:editId="56981DE6">
            <wp:extent cx="771728" cy="771728"/>
            <wp:effectExtent l="0" t="0" r="317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9464" cy="829464"/>
                    </a:xfrm>
                    <a:prstGeom prst="rect">
                      <a:avLst/>
                    </a:prstGeom>
                  </pic:spPr>
                </pic:pic>
              </a:graphicData>
            </a:graphic>
          </wp:inline>
        </w:drawing>
      </w:r>
      <w:r w:rsidR="00C60071">
        <w:rPr>
          <w:rFonts w:asciiTheme="majorHAnsi" w:eastAsiaTheme="majorHAnsi" w:hAnsiTheme="majorHAnsi"/>
          <w:sz w:val="18"/>
          <w:szCs w:val="18"/>
        </w:rPr>
        <w:t xml:space="preserve"> </w:t>
      </w:r>
      <w:r w:rsidR="00D2191D">
        <w:rPr>
          <w:rFonts w:asciiTheme="majorHAnsi" w:eastAsiaTheme="majorHAnsi" w:hAnsiTheme="majorHAnsi"/>
          <w:sz w:val="18"/>
          <w:szCs w:val="18"/>
        </w:rPr>
        <w:t xml:space="preserve"> </w:t>
      </w:r>
      <w:r w:rsidR="00D2191D" w:rsidRPr="00B63E44">
        <w:rPr>
          <w:rFonts w:asciiTheme="majorHAnsi" w:eastAsiaTheme="majorHAnsi" w:hAnsiTheme="majorHAnsi"/>
          <w:noProof/>
          <w:sz w:val="18"/>
          <w:szCs w:val="18"/>
        </w:rPr>
        <w:drawing>
          <wp:inline distT="0" distB="0" distL="0" distR="0" wp14:anchorId="7DE02EB9" wp14:editId="1C6D6526">
            <wp:extent cx="773741" cy="776321"/>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4126" cy="836907"/>
                    </a:xfrm>
                    <a:prstGeom prst="rect">
                      <a:avLst/>
                    </a:prstGeom>
                  </pic:spPr>
                </pic:pic>
              </a:graphicData>
            </a:graphic>
          </wp:inline>
        </w:drawing>
      </w:r>
      <w:r w:rsidR="00D2191D">
        <w:rPr>
          <w:rFonts w:asciiTheme="majorHAnsi" w:eastAsiaTheme="majorHAnsi" w:hAnsiTheme="majorHAnsi"/>
          <w:sz w:val="18"/>
          <w:szCs w:val="18"/>
        </w:rPr>
        <w:t xml:space="preserve">  </w:t>
      </w:r>
      <w:r w:rsidR="00C60071" w:rsidRPr="00C60071">
        <w:rPr>
          <w:rFonts w:asciiTheme="majorHAnsi" w:eastAsiaTheme="majorHAnsi" w:hAnsiTheme="majorHAnsi"/>
          <w:noProof/>
          <w:sz w:val="18"/>
          <w:szCs w:val="18"/>
        </w:rPr>
        <w:drawing>
          <wp:inline distT="0" distB="0" distL="0" distR="0" wp14:anchorId="491B66CC" wp14:editId="626677A1">
            <wp:extent cx="771727" cy="771727"/>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35643" cy="835643"/>
                    </a:xfrm>
                    <a:prstGeom prst="rect">
                      <a:avLst/>
                    </a:prstGeom>
                  </pic:spPr>
                </pic:pic>
              </a:graphicData>
            </a:graphic>
          </wp:inline>
        </w:drawing>
      </w:r>
    </w:p>
    <w:p w14:paraId="3FE68588" w14:textId="50727901" w:rsidR="00AA0710" w:rsidRPr="00841E98" w:rsidRDefault="00AA0710" w:rsidP="00AA0710">
      <w:pPr>
        <w:widowControl/>
        <w:jc w:val="left"/>
        <w:rPr>
          <w:rFonts w:asciiTheme="majorHAnsi" w:eastAsiaTheme="majorHAnsi" w:hAnsiTheme="majorHAnsi"/>
          <w:sz w:val="18"/>
          <w:szCs w:val="18"/>
        </w:rPr>
      </w:pPr>
      <w:r w:rsidRPr="00841E98">
        <w:rPr>
          <w:rFonts w:asciiTheme="majorHAnsi" w:eastAsiaTheme="majorHAnsi" w:hAnsiTheme="majorHAnsi" w:hint="eastAsia"/>
          <w:sz w:val="18"/>
          <w:szCs w:val="18"/>
        </w:rPr>
        <w:t>硬件连接：</w:t>
      </w:r>
    </w:p>
    <w:p w14:paraId="52990516" w14:textId="15D5C10B" w:rsidR="00D15A67" w:rsidRPr="00841E98" w:rsidRDefault="00D15A67" w:rsidP="00AA0710">
      <w:pPr>
        <w:widowControl/>
        <w:jc w:val="left"/>
        <w:rPr>
          <w:rFonts w:asciiTheme="majorHAnsi" w:eastAsiaTheme="majorHAnsi" w:hAnsiTheme="majorHAnsi"/>
          <w:sz w:val="18"/>
          <w:szCs w:val="18"/>
        </w:rPr>
      </w:pPr>
      <w:r w:rsidRPr="00841E98">
        <w:rPr>
          <w:rFonts w:asciiTheme="majorHAnsi" w:eastAsiaTheme="majorHAnsi" w:hAnsiTheme="majorHAnsi"/>
          <w:sz w:val="18"/>
          <w:szCs w:val="18"/>
        </w:rPr>
        <w:tab/>
      </w:r>
      <w:r w:rsidR="00290D90" w:rsidRPr="00841E98">
        <w:rPr>
          <w:rFonts w:asciiTheme="majorHAnsi" w:eastAsiaTheme="majorHAnsi" w:hAnsiTheme="majorHAnsi"/>
          <w:sz w:val="18"/>
          <w:szCs w:val="18"/>
        </w:rPr>
        <w:t>2</w:t>
      </w:r>
      <w:r w:rsidR="00290D90" w:rsidRPr="00841E98">
        <w:rPr>
          <w:rFonts w:asciiTheme="majorHAnsi" w:eastAsiaTheme="majorHAnsi" w:hAnsiTheme="majorHAnsi" w:hint="eastAsia"/>
          <w:sz w:val="18"/>
          <w:szCs w:val="18"/>
        </w:rPr>
        <w:t>块</w:t>
      </w:r>
      <w:proofErr w:type="spellStart"/>
      <w:r w:rsidR="00290D90" w:rsidRPr="00841E98">
        <w:rPr>
          <w:rFonts w:asciiTheme="majorHAnsi" w:eastAsiaTheme="majorHAnsi" w:hAnsiTheme="majorHAnsi" w:hint="eastAsia"/>
          <w:sz w:val="18"/>
          <w:szCs w:val="18"/>
        </w:rPr>
        <w:t>microbit</w:t>
      </w:r>
      <w:proofErr w:type="spellEnd"/>
      <w:r w:rsidR="00290D90" w:rsidRPr="00841E98">
        <w:rPr>
          <w:rFonts w:asciiTheme="majorHAnsi" w:eastAsiaTheme="majorHAnsi" w:hAnsiTheme="majorHAnsi" w:hint="eastAsia"/>
          <w:sz w:val="18"/>
          <w:szCs w:val="18"/>
        </w:rPr>
        <w:t>主板，无需任何扩展</w:t>
      </w:r>
    </w:p>
    <w:p w14:paraId="7C6D1171" w14:textId="6E29B0D9" w:rsidR="00D15A67" w:rsidRPr="00841E98" w:rsidRDefault="00D15A67" w:rsidP="00AA0710">
      <w:pPr>
        <w:widowControl/>
        <w:jc w:val="left"/>
        <w:rPr>
          <w:rFonts w:asciiTheme="majorHAnsi" w:eastAsiaTheme="majorHAnsi" w:hAnsiTheme="majorHAnsi"/>
          <w:sz w:val="18"/>
          <w:szCs w:val="18"/>
        </w:rPr>
      </w:pPr>
      <w:r w:rsidRPr="00841E98">
        <w:rPr>
          <w:rFonts w:asciiTheme="majorHAnsi" w:eastAsiaTheme="majorHAnsi" w:hAnsiTheme="majorHAnsi"/>
          <w:sz w:val="18"/>
          <w:szCs w:val="18"/>
        </w:rPr>
        <w:tab/>
      </w:r>
      <w:r w:rsidRPr="00841E98">
        <w:rPr>
          <w:rFonts w:asciiTheme="majorHAnsi" w:eastAsiaTheme="majorHAnsi" w:hAnsiTheme="majorHAnsi" w:hint="eastAsia"/>
          <w:sz w:val="18"/>
          <w:szCs w:val="18"/>
        </w:rPr>
        <w:t>利用</w:t>
      </w:r>
      <w:proofErr w:type="spellStart"/>
      <w:r w:rsidRPr="00841E98">
        <w:rPr>
          <w:rFonts w:asciiTheme="majorHAnsi" w:eastAsiaTheme="majorHAnsi" w:hAnsiTheme="majorHAnsi" w:hint="eastAsia"/>
          <w:sz w:val="18"/>
          <w:szCs w:val="18"/>
        </w:rPr>
        <w:t>microbit</w:t>
      </w:r>
      <w:proofErr w:type="spellEnd"/>
      <w:r w:rsidRPr="00841E98">
        <w:rPr>
          <w:rFonts w:asciiTheme="majorHAnsi" w:eastAsiaTheme="majorHAnsi" w:hAnsiTheme="majorHAnsi" w:hint="eastAsia"/>
          <w:sz w:val="18"/>
          <w:szCs w:val="18"/>
        </w:rPr>
        <w:t>前4</w:t>
      </w:r>
      <w:r w:rsidRPr="00841E98">
        <w:rPr>
          <w:rFonts w:asciiTheme="majorHAnsi" w:eastAsiaTheme="majorHAnsi" w:hAnsiTheme="majorHAnsi"/>
          <w:sz w:val="18"/>
          <w:szCs w:val="18"/>
        </w:rPr>
        <w:t>*4</w:t>
      </w:r>
      <w:r w:rsidRPr="00841E98">
        <w:rPr>
          <w:rFonts w:asciiTheme="majorHAnsi" w:eastAsiaTheme="majorHAnsi" w:hAnsiTheme="majorHAnsi" w:hint="eastAsia"/>
          <w:sz w:val="18"/>
          <w:szCs w:val="18"/>
        </w:rPr>
        <w:t>表示卡纸，通过灯</w:t>
      </w:r>
      <w:r w:rsidRPr="00841E98">
        <w:rPr>
          <w:rFonts w:ascii="Cambria" w:eastAsiaTheme="majorHAnsi" w:hAnsi="Cambria" w:cs="Cambria" w:hint="eastAsia"/>
          <w:sz w:val="18"/>
          <w:szCs w:val="18"/>
        </w:rPr>
        <w:t>的亮灭来表示旋转，可视化加密过程。</w:t>
      </w:r>
    </w:p>
    <w:p w14:paraId="4367B242" w14:textId="7C2E724D" w:rsidR="00D15A67" w:rsidRPr="00C26004" w:rsidRDefault="00D15A67" w:rsidP="00AA0710">
      <w:pPr>
        <w:widowControl/>
        <w:jc w:val="left"/>
        <w:rPr>
          <w:rFonts w:asciiTheme="majorHAnsi" w:eastAsiaTheme="majorHAnsi" w:hAnsiTheme="majorHAnsi"/>
          <w:szCs w:val="21"/>
        </w:rPr>
      </w:pPr>
      <w:r>
        <w:rPr>
          <w:rFonts w:asciiTheme="majorHAnsi" w:eastAsiaTheme="majorHAnsi" w:hAnsiTheme="majorHAnsi"/>
          <w:szCs w:val="21"/>
        </w:rPr>
        <w:tab/>
      </w:r>
    </w:p>
    <w:p w14:paraId="56E14A19" w14:textId="3C08550D" w:rsidR="00C26004" w:rsidRDefault="00D15A67" w:rsidP="00C26004">
      <w:pPr>
        <w:pStyle w:val="a3"/>
        <w:widowControl/>
        <w:numPr>
          <w:ilvl w:val="0"/>
          <w:numId w:val="1"/>
        </w:numPr>
        <w:ind w:firstLineChars="0"/>
        <w:jc w:val="left"/>
        <w:rPr>
          <w:rFonts w:asciiTheme="majorHAnsi" w:eastAsiaTheme="majorHAnsi" w:hAnsiTheme="majorHAnsi"/>
          <w:sz w:val="32"/>
          <w:szCs w:val="32"/>
        </w:rPr>
      </w:pPr>
      <w:r>
        <w:rPr>
          <w:rFonts w:asciiTheme="majorHAnsi" w:eastAsiaTheme="majorHAnsi" w:hAnsiTheme="majorHAnsi" w:hint="eastAsia"/>
          <w:sz w:val="32"/>
          <w:szCs w:val="32"/>
        </w:rPr>
        <w:t>实现方案及代码分析：</w:t>
      </w:r>
    </w:p>
    <w:p w14:paraId="26B39ECD" w14:textId="06777874" w:rsidR="00D15A67" w:rsidRDefault="00D15A67" w:rsidP="00D15A67">
      <w:pPr>
        <w:widowControl/>
        <w:ind w:left="420"/>
        <w:jc w:val="left"/>
        <w:rPr>
          <w:rFonts w:asciiTheme="majorHAnsi" w:eastAsiaTheme="majorHAnsi" w:hAnsiTheme="majorHAnsi"/>
          <w:sz w:val="18"/>
          <w:szCs w:val="18"/>
        </w:rPr>
      </w:pPr>
      <w:r>
        <w:rPr>
          <w:rFonts w:asciiTheme="majorHAnsi" w:eastAsiaTheme="majorHAnsi" w:hAnsiTheme="majorHAnsi" w:hint="eastAsia"/>
          <w:sz w:val="18"/>
          <w:szCs w:val="18"/>
        </w:rPr>
        <w:lastRenderedPageBreak/>
        <w:t>两块</w:t>
      </w:r>
      <w:proofErr w:type="spellStart"/>
      <w:r>
        <w:rPr>
          <w:rFonts w:asciiTheme="majorHAnsi" w:eastAsiaTheme="majorHAnsi" w:hAnsiTheme="majorHAnsi" w:hint="eastAsia"/>
          <w:sz w:val="18"/>
          <w:szCs w:val="18"/>
        </w:rPr>
        <w:t>microbit</w:t>
      </w:r>
      <w:proofErr w:type="spellEnd"/>
      <w:r>
        <w:rPr>
          <w:rFonts w:asciiTheme="majorHAnsi" w:eastAsiaTheme="majorHAnsi" w:hAnsiTheme="majorHAnsi" w:hint="eastAsia"/>
          <w:sz w:val="18"/>
          <w:szCs w:val="18"/>
        </w:rPr>
        <w:t>，存储同样的程序。按A进入发送状态，按B进入接</w:t>
      </w:r>
      <w:r w:rsidR="0048777D">
        <w:rPr>
          <w:rFonts w:asciiTheme="majorHAnsi" w:eastAsiaTheme="majorHAnsi" w:hAnsiTheme="majorHAnsi" w:hint="eastAsia"/>
          <w:sz w:val="18"/>
          <w:szCs w:val="18"/>
        </w:rPr>
        <w:t>收</w:t>
      </w:r>
      <w:r>
        <w:rPr>
          <w:rFonts w:asciiTheme="majorHAnsi" w:eastAsiaTheme="majorHAnsi" w:hAnsiTheme="majorHAnsi" w:hint="eastAsia"/>
          <w:sz w:val="18"/>
          <w:szCs w:val="18"/>
        </w:rPr>
        <w:t>状态。</w:t>
      </w:r>
    </w:p>
    <w:p w14:paraId="75EE7A4A" w14:textId="5613D86F" w:rsidR="00D15A67" w:rsidRDefault="00D15A67" w:rsidP="00D15A67">
      <w:pPr>
        <w:widowControl/>
        <w:ind w:left="420"/>
        <w:jc w:val="left"/>
        <w:rPr>
          <w:rFonts w:asciiTheme="majorHAnsi" w:eastAsiaTheme="majorHAnsi" w:hAnsiTheme="majorHAnsi"/>
          <w:sz w:val="18"/>
          <w:szCs w:val="18"/>
        </w:rPr>
      </w:pPr>
      <w:r>
        <w:rPr>
          <w:rFonts w:asciiTheme="majorHAnsi" w:eastAsiaTheme="majorHAnsi" w:hAnsiTheme="majorHAnsi" w:hint="eastAsia"/>
          <w:sz w:val="18"/>
          <w:szCs w:val="18"/>
        </w:rPr>
        <w:t>按A后：</w:t>
      </w:r>
    </w:p>
    <w:p w14:paraId="52630F83" w14:textId="10ECDB71" w:rsidR="00D15A67" w:rsidRDefault="00D15A67"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进入输入明文环节，明文以十进制方式输入，最多可以输入8位</w:t>
      </w:r>
      <w:r w:rsidR="00C73C00">
        <w:rPr>
          <w:rFonts w:asciiTheme="majorHAnsi" w:eastAsiaTheme="majorHAnsi" w:hAnsiTheme="majorHAnsi" w:hint="eastAsia"/>
          <w:sz w:val="18"/>
          <w:szCs w:val="18"/>
        </w:rPr>
        <w:t>。按B调整数字，按A确认</w:t>
      </w:r>
    </w:p>
    <w:p w14:paraId="69AB4156" w14:textId="170A0130" w:rsidR="00C73C00" w:rsidRDefault="00C73C00"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全部输入完后不断按B直到显示X，按A确认，输入完成</w:t>
      </w:r>
    </w:p>
    <w:p w14:paraId="75DC3C71" w14:textId="4C74E00C" w:rsidR="00C73C00" w:rsidRDefault="00C73C00"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进入选择位置环节，按A调整位置，按B确认。选择四次</w:t>
      </w:r>
    </w:p>
    <w:p w14:paraId="3AC3FDCF" w14:textId="6FF36AB1" w:rsidR="00C73C00" w:rsidRDefault="00C73C00"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显示明文转化为四进制以后的16位（不足向后补零），增加校验位以显示补了多少个</w:t>
      </w:r>
      <w:r>
        <w:rPr>
          <w:rFonts w:asciiTheme="majorHAnsi" w:eastAsiaTheme="majorHAnsi" w:hAnsiTheme="majorHAnsi"/>
          <w:sz w:val="18"/>
          <w:szCs w:val="18"/>
        </w:rPr>
        <w:t>0.</w:t>
      </w:r>
    </w:p>
    <w:p w14:paraId="6850F95E" w14:textId="4B9096BF" w:rsidR="00C73C00" w:rsidRDefault="00C73C00"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可视化加密过程，包括卡纸的旋转和数字的一次填入</w:t>
      </w:r>
    </w:p>
    <w:p w14:paraId="04F4089D" w14:textId="020D764C" w:rsidR="00C73C00" w:rsidRDefault="00C73C00" w:rsidP="00D15A67">
      <w:pPr>
        <w:widowControl/>
        <w:ind w:left="420"/>
        <w:jc w:val="left"/>
        <w:rPr>
          <w:rFonts w:ascii="Cambria" w:eastAsiaTheme="majorHAnsi" w:hAnsi="Cambria" w:cs="Cambria"/>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进行配对：显示</w:t>
      </w:r>
      <w:r>
        <w:rPr>
          <w:rFonts w:ascii="Apple Color Emoji" w:eastAsiaTheme="majorHAnsi" w:hAnsi="Apple Color Emoji" w:cs="Apple Color Emoji" w:hint="eastAsia"/>
          <w:sz w:val="18"/>
          <w:szCs w:val="18"/>
        </w:rPr>
        <w:t>✅</w:t>
      </w:r>
      <w:r>
        <w:rPr>
          <w:rFonts w:ascii="Cambria" w:eastAsiaTheme="majorHAnsi" w:hAnsi="Cambria" w:cs="Cambria" w:hint="eastAsia"/>
          <w:sz w:val="18"/>
          <w:szCs w:val="18"/>
        </w:rPr>
        <w:t>表示配对成功</w:t>
      </w:r>
    </w:p>
    <w:p w14:paraId="598003FF" w14:textId="2EAD75D3" w:rsidR="00C73C00" w:rsidRDefault="00C73C00" w:rsidP="00D15A67">
      <w:pPr>
        <w:widowControl/>
        <w:ind w:left="420"/>
        <w:jc w:val="left"/>
        <w:rPr>
          <w:rFonts w:ascii="Cambria" w:eastAsiaTheme="majorHAnsi" w:hAnsi="Cambria" w:cs="Cambria"/>
          <w:sz w:val="18"/>
          <w:szCs w:val="18"/>
        </w:rPr>
      </w:pPr>
      <w:r>
        <w:rPr>
          <w:rFonts w:ascii="Cambria" w:eastAsiaTheme="majorHAnsi" w:hAnsi="Cambria" w:cs="Cambria"/>
          <w:sz w:val="18"/>
          <w:szCs w:val="18"/>
        </w:rPr>
        <w:tab/>
      </w:r>
      <w:r>
        <w:rPr>
          <w:rFonts w:ascii="Cambria" w:eastAsiaTheme="majorHAnsi" w:hAnsi="Cambria" w:cs="Cambria" w:hint="eastAsia"/>
          <w:sz w:val="18"/>
          <w:szCs w:val="18"/>
        </w:rPr>
        <w:t>逐位发送密文</w:t>
      </w:r>
    </w:p>
    <w:p w14:paraId="4F8DD9B9" w14:textId="610B136B" w:rsidR="00C73C00" w:rsidRDefault="0048777D" w:rsidP="00D15A67">
      <w:pPr>
        <w:widowControl/>
        <w:ind w:left="420"/>
        <w:jc w:val="left"/>
        <w:rPr>
          <w:rFonts w:asciiTheme="majorHAnsi" w:eastAsiaTheme="majorHAnsi" w:hAnsiTheme="majorHAnsi"/>
          <w:sz w:val="18"/>
          <w:szCs w:val="18"/>
        </w:rPr>
      </w:pPr>
      <w:r>
        <w:rPr>
          <w:rFonts w:asciiTheme="majorHAnsi" w:eastAsiaTheme="majorHAnsi" w:hAnsiTheme="majorHAnsi" w:hint="eastAsia"/>
          <w:sz w:val="18"/>
          <w:szCs w:val="18"/>
        </w:rPr>
        <w:t>按B后：</w:t>
      </w:r>
    </w:p>
    <w:p w14:paraId="00F4ED61" w14:textId="0F8BC2C0" w:rsidR="0048777D" w:rsidRDefault="0048777D"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进入选择位置环节，同上面的选择位置</w:t>
      </w:r>
    </w:p>
    <w:p w14:paraId="7FBAF086" w14:textId="6CE4DB9B" w:rsidR="0048777D" w:rsidRPr="00D15A67" w:rsidRDefault="0048777D" w:rsidP="00D15A67">
      <w:pPr>
        <w:widowControl/>
        <w:ind w:left="420"/>
        <w:jc w:val="left"/>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等待配对</w:t>
      </w:r>
    </w:p>
    <w:p w14:paraId="3276AD35" w14:textId="4C9CB88A" w:rsidR="000A3E0F" w:rsidRDefault="0048777D" w:rsidP="000A3E0F">
      <w:pPr>
        <w:pStyle w:val="a3"/>
        <w:ind w:left="720" w:firstLineChars="0" w:firstLine="0"/>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配对成功，逐位接受明文</w:t>
      </w:r>
    </w:p>
    <w:p w14:paraId="336075DA" w14:textId="66B90AB5" w:rsidR="0048777D" w:rsidRDefault="0048777D" w:rsidP="000A3E0F">
      <w:pPr>
        <w:pStyle w:val="a3"/>
        <w:ind w:left="720" w:firstLineChars="0" w:firstLine="0"/>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解密（不显示解密过程）</w:t>
      </w:r>
    </w:p>
    <w:p w14:paraId="63DCB644" w14:textId="02C59DDB" w:rsidR="0048777D" w:rsidRDefault="0048777D" w:rsidP="000A3E0F">
      <w:pPr>
        <w:pStyle w:val="a3"/>
        <w:ind w:left="720" w:firstLineChars="0" w:firstLine="0"/>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显示明文</w:t>
      </w:r>
    </w:p>
    <w:p w14:paraId="724596F3" w14:textId="443F17C3" w:rsidR="0048777D" w:rsidRDefault="0048777D" w:rsidP="0048777D">
      <w:pPr>
        <w:rPr>
          <w:rFonts w:asciiTheme="majorHAnsi" w:eastAsiaTheme="majorHAnsi" w:hAnsiTheme="majorHAnsi"/>
          <w:sz w:val="18"/>
          <w:szCs w:val="18"/>
        </w:rPr>
      </w:pPr>
      <w:r>
        <w:rPr>
          <w:rFonts w:asciiTheme="majorHAnsi" w:eastAsiaTheme="majorHAnsi" w:hAnsiTheme="majorHAnsi" w:hint="eastAsia"/>
          <w:sz w:val="18"/>
          <w:szCs w:val="18"/>
        </w:rPr>
        <w:t>代码：</w:t>
      </w:r>
    </w:p>
    <w:p w14:paraId="437F7266" w14:textId="4DC2DBBA" w:rsidR="0048777D" w:rsidRDefault="0048777D" w:rsidP="0048777D">
      <w:pPr>
        <w:rPr>
          <w:rFonts w:asciiTheme="majorHAnsi" w:eastAsiaTheme="majorHAnsi" w:hAnsiTheme="majorHAnsi"/>
          <w:sz w:val="18"/>
          <w:szCs w:val="18"/>
        </w:rPr>
      </w:pPr>
      <w:r w:rsidRPr="0048777D">
        <w:rPr>
          <w:rFonts w:asciiTheme="majorHAnsi" w:eastAsiaTheme="majorHAnsi" w:hAnsiTheme="majorHAnsi"/>
          <w:noProof/>
          <w:sz w:val="18"/>
          <w:szCs w:val="18"/>
        </w:rPr>
        <w:drawing>
          <wp:inline distT="0" distB="0" distL="0" distR="0" wp14:anchorId="3A14A5B1" wp14:editId="3A96FF09">
            <wp:extent cx="5274310" cy="32708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70885"/>
                    </a:xfrm>
                    <a:prstGeom prst="rect">
                      <a:avLst/>
                    </a:prstGeom>
                  </pic:spPr>
                </pic:pic>
              </a:graphicData>
            </a:graphic>
          </wp:inline>
        </w:drawing>
      </w:r>
    </w:p>
    <w:p w14:paraId="47745825" w14:textId="144EB26C" w:rsidR="0048777D" w:rsidRDefault="0048777D" w:rsidP="0048777D">
      <w:pPr>
        <w:rPr>
          <w:rFonts w:asciiTheme="majorHAnsi" w:eastAsiaTheme="majorHAnsi" w:hAnsiTheme="majorHAnsi"/>
          <w:sz w:val="18"/>
          <w:szCs w:val="18"/>
        </w:rPr>
      </w:pPr>
      <w:r>
        <w:rPr>
          <w:rFonts w:asciiTheme="majorHAnsi" w:eastAsiaTheme="majorHAnsi" w:hAnsiTheme="majorHAnsi" w:hint="eastAsia"/>
          <w:sz w:val="18"/>
          <w:szCs w:val="18"/>
        </w:rPr>
        <w:t>初始化，数字图片的输入</w:t>
      </w:r>
    </w:p>
    <w:p w14:paraId="1B02EB72" w14:textId="3E88FBBA" w:rsidR="0048777D" w:rsidRDefault="0048777D" w:rsidP="0048777D">
      <w:pPr>
        <w:rPr>
          <w:rFonts w:asciiTheme="majorHAnsi" w:eastAsiaTheme="majorHAnsi" w:hAnsiTheme="majorHAnsi"/>
          <w:sz w:val="18"/>
          <w:szCs w:val="18"/>
        </w:rPr>
      </w:pPr>
      <w:r w:rsidRPr="0048777D">
        <w:rPr>
          <w:rFonts w:asciiTheme="majorHAnsi" w:eastAsiaTheme="majorHAnsi" w:hAnsiTheme="majorHAnsi"/>
          <w:noProof/>
          <w:sz w:val="18"/>
          <w:szCs w:val="18"/>
        </w:rPr>
        <w:lastRenderedPageBreak/>
        <w:drawing>
          <wp:inline distT="0" distB="0" distL="0" distR="0" wp14:anchorId="50C9BF5A" wp14:editId="0659CFE3">
            <wp:extent cx="5274310" cy="2900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00680"/>
                    </a:xfrm>
                    <a:prstGeom prst="rect">
                      <a:avLst/>
                    </a:prstGeom>
                  </pic:spPr>
                </pic:pic>
              </a:graphicData>
            </a:graphic>
          </wp:inline>
        </w:drawing>
      </w:r>
    </w:p>
    <w:p w14:paraId="282DD441" w14:textId="2C9D65A6" w:rsidR="0048777D" w:rsidRDefault="0048777D" w:rsidP="0048777D">
      <w:pPr>
        <w:rPr>
          <w:rFonts w:asciiTheme="majorHAnsi" w:eastAsiaTheme="majorHAnsi" w:hAnsiTheme="majorHAnsi"/>
          <w:sz w:val="18"/>
          <w:szCs w:val="18"/>
        </w:rPr>
      </w:pPr>
      <w:r>
        <w:rPr>
          <w:rFonts w:asciiTheme="majorHAnsi" w:eastAsiaTheme="majorHAnsi" w:hAnsiTheme="majorHAnsi" w:hint="eastAsia"/>
          <w:sz w:val="18"/>
          <w:szCs w:val="18"/>
        </w:rPr>
        <w:t>允许对位置（二元数组）进行旋转</w:t>
      </w:r>
    </w:p>
    <w:p w14:paraId="2D51659A" w14:textId="2F508DF0" w:rsidR="0048777D" w:rsidRDefault="0048777D" w:rsidP="0048777D">
      <w:pPr>
        <w:rPr>
          <w:rFonts w:asciiTheme="majorHAnsi" w:eastAsiaTheme="majorHAnsi" w:hAnsiTheme="majorHAnsi"/>
          <w:sz w:val="18"/>
          <w:szCs w:val="18"/>
        </w:rPr>
      </w:pPr>
      <w:r w:rsidRPr="0048777D">
        <w:rPr>
          <w:rFonts w:asciiTheme="majorHAnsi" w:eastAsiaTheme="majorHAnsi" w:hAnsiTheme="majorHAnsi"/>
          <w:noProof/>
          <w:sz w:val="18"/>
          <w:szCs w:val="18"/>
        </w:rPr>
        <w:drawing>
          <wp:inline distT="0" distB="0" distL="0" distR="0" wp14:anchorId="02EC5A16" wp14:editId="03D5775B">
            <wp:extent cx="5274310" cy="3713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13480"/>
                    </a:xfrm>
                    <a:prstGeom prst="rect">
                      <a:avLst/>
                    </a:prstGeom>
                  </pic:spPr>
                </pic:pic>
              </a:graphicData>
            </a:graphic>
          </wp:inline>
        </w:drawing>
      </w:r>
    </w:p>
    <w:p w14:paraId="40620CA6" w14:textId="29DF7909" w:rsidR="0048777D" w:rsidRDefault="0048777D" w:rsidP="0048777D">
      <w:pPr>
        <w:rPr>
          <w:rFonts w:asciiTheme="majorHAnsi" w:eastAsiaTheme="majorHAnsi" w:hAnsiTheme="majorHAnsi"/>
          <w:sz w:val="18"/>
          <w:szCs w:val="18"/>
        </w:rPr>
      </w:pPr>
      <w:r>
        <w:rPr>
          <w:rFonts w:asciiTheme="majorHAnsi" w:eastAsiaTheme="majorHAnsi" w:hAnsiTheme="majorHAnsi" w:hint="eastAsia"/>
          <w:sz w:val="18"/>
          <w:szCs w:val="18"/>
        </w:rPr>
        <w:t>输入明文，按B当前数字+</w:t>
      </w:r>
      <w:r>
        <w:rPr>
          <w:rFonts w:asciiTheme="majorHAnsi" w:eastAsiaTheme="majorHAnsi" w:hAnsiTheme="majorHAnsi"/>
          <w:sz w:val="18"/>
          <w:szCs w:val="18"/>
        </w:rPr>
        <w:t>1</w:t>
      </w:r>
      <w:r>
        <w:rPr>
          <w:rFonts w:asciiTheme="majorHAnsi" w:eastAsiaTheme="majorHAnsi" w:hAnsiTheme="majorHAnsi" w:hint="eastAsia"/>
          <w:sz w:val="18"/>
          <w:szCs w:val="18"/>
        </w:rPr>
        <w:t>，按A选择</w:t>
      </w:r>
      <w:r w:rsidR="005F6544">
        <w:rPr>
          <w:rFonts w:asciiTheme="majorHAnsi" w:eastAsiaTheme="majorHAnsi" w:hAnsiTheme="majorHAnsi" w:hint="eastAsia"/>
          <w:sz w:val="18"/>
          <w:szCs w:val="18"/>
        </w:rPr>
        <w:t>，如果当前为Stop且按A则结束</w:t>
      </w:r>
    </w:p>
    <w:p w14:paraId="7D3318AB" w14:textId="37C12051" w:rsidR="005F6544" w:rsidRDefault="005F6544" w:rsidP="0048777D">
      <w:pPr>
        <w:rPr>
          <w:rFonts w:asciiTheme="majorHAnsi" w:eastAsiaTheme="majorHAnsi" w:hAnsiTheme="majorHAnsi"/>
          <w:sz w:val="18"/>
          <w:szCs w:val="18"/>
        </w:rPr>
      </w:pPr>
      <w:r w:rsidRPr="005F6544">
        <w:rPr>
          <w:rFonts w:asciiTheme="majorHAnsi" w:eastAsiaTheme="majorHAnsi" w:hAnsiTheme="majorHAnsi"/>
          <w:noProof/>
          <w:sz w:val="18"/>
          <w:szCs w:val="18"/>
        </w:rPr>
        <w:lastRenderedPageBreak/>
        <w:drawing>
          <wp:inline distT="0" distB="0" distL="0" distR="0" wp14:anchorId="576BB5B4" wp14:editId="5244E2E4">
            <wp:extent cx="5274310" cy="25469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6985"/>
                    </a:xfrm>
                    <a:prstGeom prst="rect">
                      <a:avLst/>
                    </a:prstGeom>
                  </pic:spPr>
                </pic:pic>
              </a:graphicData>
            </a:graphic>
          </wp:inline>
        </w:drawing>
      </w:r>
    </w:p>
    <w:p w14:paraId="070194F4" w14:textId="1ECDEDB0" w:rsidR="005F6544" w:rsidRDefault="005F6544" w:rsidP="0048777D">
      <w:pPr>
        <w:rPr>
          <w:rFonts w:asciiTheme="majorHAnsi" w:eastAsiaTheme="majorHAnsi" w:hAnsiTheme="majorHAnsi"/>
          <w:sz w:val="18"/>
          <w:szCs w:val="18"/>
        </w:rPr>
      </w:pPr>
      <w:r>
        <w:rPr>
          <w:rFonts w:asciiTheme="majorHAnsi" w:eastAsiaTheme="majorHAnsi" w:hAnsiTheme="majorHAnsi" w:hint="eastAsia"/>
          <w:sz w:val="18"/>
          <w:szCs w:val="18"/>
        </w:rPr>
        <w:t>进制转换</w:t>
      </w:r>
    </w:p>
    <w:p w14:paraId="5D2444EA" w14:textId="79E0E2D5" w:rsidR="005F6544" w:rsidRDefault="005F6544" w:rsidP="0048777D">
      <w:pPr>
        <w:rPr>
          <w:rFonts w:asciiTheme="majorHAnsi" w:eastAsiaTheme="majorHAnsi" w:hAnsiTheme="majorHAnsi"/>
          <w:sz w:val="18"/>
          <w:szCs w:val="18"/>
        </w:rPr>
      </w:pPr>
      <w:r w:rsidRPr="005F6544">
        <w:rPr>
          <w:rFonts w:asciiTheme="majorHAnsi" w:eastAsiaTheme="majorHAnsi" w:hAnsiTheme="majorHAnsi"/>
          <w:noProof/>
          <w:sz w:val="18"/>
          <w:szCs w:val="18"/>
        </w:rPr>
        <w:drawing>
          <wp:inline distT="0" distB="0" distL="0" distR="0" wp14:anchorId="42FA03C4" wp14:editId="79ACEBD9">
            <wp:extent cx="5274310" cy="36379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37915"/>
                    </a:xfrm>
                    <a:prstGeom prst="rect">
                      <a:avLst/>
                    </a:prstGeom>
                  </pic:spPr>
                </pic:pic>
              </a:graphicData>
            </a:graphic>
          </wp:inline>
        </w:drawing>
      </w:r>
    </w:p>
    <w:p w14:paraId="436B0116" w14:textId="5313A424" w:rsidR="005F6544" w:rsidRDefault="005F6544" w:rsidP="0048777D">
      <w:pPr>
        <w:rPr>
          <w:rFonts w:asciiTheme="majorHAnsi" w:eastAsiaTheme="majorHAnsi" w:hAnsiTheme="majorHAnsi"/>
          <w:sz w:val="18"/>
          <w:szCs w:val="18"/>
        </w:rPr>
      </w:pPr>
      <w:r>
        <w:rPr>
          <w:rFonts w:asciiTheme="majorHAnsi" w:eastAsiaTheme="majorHAnsi" w:hAnsiTheme="majorHAnsi" w:hint="eastAsia"/>
          <w:sz w:val="18"/>
          <w:szCs w:val="18"/>
        </w:rPr>
        <w:t>装饰，在非4</w:t>
      </w:r>
      <w:r>
        <w:rPr>
          <w:rFonts w:asciiTheme="majorHAnsi" w:eastAsiaTheme="majorHAnsi" w:hAnsiTheme="majorHAnsi"/>
          <w:sz w:val="18"/>
          <w:szCs w:val="18"/>
        </w:rPr>
        <w:t>*4</w:t>
      </w:r>
      <w:r>
        <w:rPr>
          <w:rFonts w:asciiTheme="majorHAnsi" w:eastAsiaTheme="majorHAnsi" w:hAnsiTheme="majorHAnsi" w:hint="eastAsia"/>
          <w:sz w:val="18"/>
          <w:szCs w:val="18"/>
        </w:rPr>
        <w:t>区域显示脉冲</w:t>
      </w:r>
    </w:p>
    <w:p w14:paraId="338CE74C" w14:textId="34609A9B" w:rsidR="005F6544" w:rsidRDefault="005F6544" w:rsidP="0048777D">
      <w:pPr>
        <w:rPr>
          <w:rFonts w:asciiTheme="majorHAnsi" w:eastAsiaTheme="majorHAnsi" w:hAnsiTheme="majorHAnsi"/>
          <w:sz w:val="18"/>
          <w:szCs w:val="18"/>
        </w:rPr>
      </w:pPr>
      <w:r w:rsidRPr="005F6544">
        <w:rPr>
          <w:rFonts w:asciiTheme="majorHAnsi" w:eastAsiaTheme="majorHAnsi" w:hAnsiTheme="majorHAnsi"/>
          <w:noProof/>
          <w:sz w:val="18"/>
          <w:szCs w:val="18"/>
        </w:rPr>
        <w:lastRenderedPageBreak/>
        <w:drawing>
          <wp:inline distT="0" distB="0" distL="0" distR="0" wp14:anchorId="124584A1" wp14:editId="74A33622">
            <wp:extent cx="5274310" cy="40563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56380"/>
                    </a:xfrm>
                    <a:prstGeom prst="rect">
                      <a:avLst/>
                    </a:prstGeom>
                  </pic:spPr>
                </pic:pic>
              </a:graphicData>
            </a:graphic>
          </wp:inline>
        </w:drawing>
      </w:r>
    </w:p>
    <w:p w14:paraId="791807A5" w14:textId="730053E5" w:rsidR="005F6544" w:rsidRDefault="005F6544" w:rsidP="0048777D">
      <w:pPr>
        <w:rPr>
          <w:rFonts w:asciiTheme="majorHAnsi" w:eastAsiaTheme="majorHAnsi" w:hAnsiTheme="majorHAnsi"/>
          <w:sz w:val="18"/>
          <w:szCs w:val="18"/>
        </w:rPr>
      </w:pPr>
      <w:r>
        <w:rPr>
          <w:rFonts w:asciiTheme="majorHAnsi" w:eastAsiaTheme="majorHAnsi" w:hAnsiTheme="majorHAnsi" w:hint="eastAsia"/>
          <w:sz w:val="18"/>
          <w:szCs w:val="18"/>
        </w:rPr>
        <w:t>选择位置，四个列表就是四个旋转类，按B选择，按A对当前进行旋转</w:t>
      </w:r>
    </w:p>
    <w:p w14:paraId="6E9F7458" w14:textId="22D21474" w:rsidR="005F6544" w:rsidRDefault="005F6544" w:rsidP="0048777D">
      <w:pPr>
        <w:rPr>
          <w:rFonts w:asciiTheme="majorHAnsi" w:eastAsiaTheme="majorHAnsi" w:hAnsiTheme="majorHAnsi"/>
          <w:sz w:val="18"/>
          <w:szCs w:val="18"/>
        </w:rPr>
      </w:pPr>
      <w:r>
        <w:rPr>
          <w:rFonts w:asciiTheme="majorHAnsi" w:eastAsiaTheme="majorHAnsi" w:hAnsiTheme="majorHAnsi" w:hint="eastAsia"/>
          <w:sz w:val="18"/>
          <w:szCs w:val="18"/>
        </w:rPr>
        <w:t>返回一个四个二元数组组成的列表</w:t>
      </w:r>
      <w:r w:rsidR="00F5450A">
        <w:rPr>
          <w:rFonts w:asciiTheme="majorHAnsi" w:eastAsiaTheme="majorHAnsi" w:hAnsiTheme="majorHAnsi" w:hint="eastAsia"/>
          <w:sz w:val="18"/>
          <w:szCs w:val="18"/>
        </w:rPr>
        <w:t>，即为卡纸被挖去的格子</w:t>
      </w:r>
    </w:p>
    <w:p w14:paraId="70676C62" w14:textId="1CD7AB97" w:rsidR="00F5450A" w:rsidRDefault="00F5450A" w:rsidP="0048777D">
      <w:pPr>
        <w:rPr>
          <w:rFonts w:asciiTheme="majorHAnsi" w:eastAsiaTheme="majorHAnsi" w:hAnsiTheme="majorHAnsi"/>
          <w:sz w:val="18"/>
          <w:szCs w:val="18"/>
        </w:rPr>
      </w:pPr>
      <w:r w:rsidRPr="00F5450A">
        <w:rPr>
          <w:rFonts w:asciiTheme="majorHAnsi" w:eastAsiaTheme="majorHAnsi" w:hAnsiTheme="majorHAnsi"/>
          <w:noProof/>
          <w:sz w:val="18"/>
          <w:szCs w:val="18"/>
        </w:rPr>
        <w:drawing>
          <wp:inline distT="0" distB="0" distL="0" distR="0" wp14:anchorId="49BFF651" wp14:editId="5B45B904">
            <wp:extent cx="5274310" cy="12388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38885"/>
                    </a:xfrm>
                    <a:prstGeom prst="rect">
                      <a:avLst/>
                    </a:prstGeom>
                  </pic:spPr>
                </pic:pic>
              </a:graphicData>
            </a:graphic>
          </wp:inline>
        </w:drawing>
      </w:r>
    </w:p>
    <w:p w14:paraId="18DE913B" w14:textId="71B2259C" w:rsidR="00F5450A" w:rsidRDefault="00F5450A" w:rsidP="0048777D">
      <w:pPr>
        <w:rPr>
          <w:rFonts w:asciiTheme="majorHAnsi" w:eastAsiaTheme="majorHAnsi" w:hAnsiTheme="majorHAnsi"/>
          <w:sz w:val="18"/>
          <w:szCs w:val="18"/>
        </w:rPr>
      </w:pPr>
      <w:r>
        <w:rPr>
          <w:rFonts w:asciiTheme="majorHAnsi" w:eastAsiaTheme="majorHAnsi" w:hAnsiTheme="majorHAnsi" w:hint="eastAsia"/>
          <w:sz w:val="18"/>
          <w:szCs w:val="18"/>
        </w:rPr>
        <w:t>显示卡纸</w:t>
      </w:r>
    </w:p>
    <w:p w14:paraId="5A59B6E6" w14:textId="0C5BF049" w:rsidR="00F5450A" w:rsidRDefault="00F5450A" w:rsidP="0048777D">
      <w:pPr>
        <w:rPr>
          <w:rFonts w:asciiTheme="majorHAnsi" w:eastAsiaTheme="majorHAnsi" w:hAnsiTheme="majorHAnsi"/>
          <w:sz w:val="18"/>
          <w:szCs w:val="18"/>
        </w:rPr>
      </w:pPr>
      <w:r w:rsidRPr="00F5450A">
        <w:rPr>
          <w:rFonts w:asciiTheme="majorHAnsi" w:eastAsiaTheme="majorHAnsi" w:hAnsiTheme="majorHAnsi"/>
          <w:noProof/>
          <w:sz w:val="18"/>
          <w:szCs w:val="18"/>
        </w:rPr>
        <w:lastRenderedPageBreak/>
        <w:drawing>
          <wp:inline distT="0" distB="0" distL="0" distR="0" wp14:anchorId="60E26C9B" wp14:editId="3ACAAD02">
            <wp:extent cx="5274310" cy="28092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9240"/>
                    </a:xfrm>
                    <a:prstGeom prst="rect">
                      <a:avLst/>
                    </a:prstGeom>
                  </pic:spPr>
                </pic:pic>
              </a:graphicData>
            </a:graphic>
          </wp:inline>
        </w:drawing>
      </w:r>
    </w:p>
    <w:p w14:paraId="3E1DC9BB" w14:textId="6E1B4372" w:rsidR="00F5450A" w:rsidRDefault="00F5450A" w:rsidP="0048777D">
      <w:pPr>
        <w:rPr>
          <w:rFonts w:asciiTheme="majorHAnsi" w:eastAsiaTheme="majorHAnsi" w:hAnsiTheme="majorHAnsi"/>
          <w:sz w:val="18"/>
          <w:szCs w:val="18"/>
        </w:rPr>
      </w:pPr>
      <w:r>
        <w:rPr>
          <w:rFonts w:asciiTheme="majorHAnsi" w:eastAsiaTheme="majorHAnsi" w:hAnsiTheme="majorHAnsi" w:hint="eastAsia"/>
          <w:sz w:val="18"/>
          <w:szCs w:val="18"/>
        </w:rPr>
        <w:t>定义了一个辅助函数，可以将长为四的字符串逐位填入到卡纸空着的地方中，次序为左上优先</w:t>
      </w:r>
    </w:p>
    <w:p w14:paraId="26F7638D" w14:textId="3CFA90E3" w:rsidR="008D2E1B" w:rsidRDefault="008D2E1B" w:rsidP="0048777D">
      <w:pPr>
        <w:rPr>
          <w:rFonts w:asciiTheme="majorHAnsi" w:eastAsiaTheme="majorHAnsi" w:hAnsiTheme="majorHAnsi"/>
          <w:sz w:val="18"/>
          <w:szCs w:val="18"/>
        </w:rPr>
      </w:pPr>
      <w:r w:rsidRPr="008D2E1B">
        <w:rPr>
          <w:rFonts w:asciiTheme="majorHAnsi" w:eastAsiaTheme="majorHAnsi" w:hAnsiTheme="majorHAnsi"/>
          <w:noProof/>
          <w:sz w:val="18"/>
          <w:szCs w:val="18"/>
        </w:rPr>
        <w:drawing>
          <wp:inline distT="0" distB="0" distL="0" distR="0" wp14:anchorId="7A9AB2B1" wp14:editId="4F319A55">
            <wp:extent cx="5274310" cy="1343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43025"/>
                    </a:xfrm>
                    <a:prstGeom prst="rect">
                      <a:avLst/>
                    </a:prstGeom>
                  </pic:spPr>
                </pic:pic>
              </a:graphicData>
            </a:graphic>
          </wp:inline>
        </w:drawing>
      </w:r>
    </w:p>
    <w:p w14:paraId="73951E6B" w14:textId="3A5655EC" w:rsidR="008D2E1B" w:rsidRDefault="008D2E1B" w:rsidP="0048777D">
      <w:pPr>
        <w:rPr>
          <w:rFonts w:asciiTheme="majorHAnsi" w:eastAsiaTheme="majorHAnsi" w:hAnsiTheme="majorHAnsi"/>
          <w:sz w:val="18"/>
          <w:szCs w:val="18"/>
        </w:rPr>
      </w:pPr>
      <w:r>
        <w:rPr>
          <w:rFonts w:asciiTheme="majorHAnsi" w:eastAsiaTheme="majorHAnsi" w:hAnsiTheme="majorHAnsi" w:hint="eastAsia"/>
          <w:sz w:val="18"/>
          <w:szCs w:val="18"/>
        </w:rPr>
        <w:t>加密部分一：显示明文（按列从上向下）</w:t>
      </w:r>
    </w:p>
    <w:p w14:paraId="1D2AFF2D" w14:textId="22020E66" w:rsidR="008D2E1B" w:rsidRDefault="008D2E1B" w:rsidP="0048777D">
      <w:pPr>
        <w:rPr>
          <w:rFonts w:asciiTheme="majorHAnsi" w:eastAsiaTheme="majorHAnsi" w:hAnsiTheme="majorHAnsi"/>
          <w:sz w:val="18"/>
          <w:szCs w:val="18"/>
        </w:rPr>
      </w:pPr>
      <w:r w:rsidRPr="008D2E1B">
        <w:rPr>
          <w:rFonts w:asciiTheme="majorHAnsi" w:eastAsiaTheme="majorHAnsi" w:hAnsiTheme="majorHAnsi"/>
          <w:noProof/>
          <w:sz w:val="18"/>
          <w:szCs w:val="18"/>
        </w:rPr>
        <w:lastRenderedPageBreak/>
        <w:drawing>
          <wp:inline distT="0" distB="0" distL="0" distR="0" wp14:anchorId="6D3654CE" wp14:editId="414C2A5D">
            <wp:extent cx="5274310" cy="5850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850890"/>
                    </a:xfrm>
                    <a:prstGeom prst="rect">
                      <a:avLst/>
                    </a:prstGeom>
                  </pic:spPr>
                </pic:pic>
              </a:graphicData>
            </a:graphic>
          </wp:inline>
        </w:drawing>
      </w:r>
    </w:p>
    <w:p w14:paraId="43EF2603" w14:textId="78054407" w:rsidR="008D2E1B" w:rsidRDefault="008D2E1B" w:rsidP="0048777D">
      <w:pPr>
        <w:rPr>
          <w:rFonts w:asciiTheme="majorHAnsi" w:eastAsiaTheme="majorHAnsi" w:hAnsiTheme="majorHAnsi"/>
          <w:sz w:val="18"/>
          <w:szCs w:val="18"/>
        </w:rPr>
      </w:pPr>
      <w:r>
        <w:rPr>
          <w:rFonts w:asciiTheme="majorHAnsi" w:eastAsiaTheme="majorHAnsi" w:hAnsiTheme="majorHAnsi" w:hint="eastAsia"/>
          <w:sz w:val="18"/>
          <w:szCs w:val="18"/>
        </w:rPr>
        <w:t>装饰</w:t>
      </w:r>
    </w:p>
    <w:p w14:paraId="7D0FC191" w14:textId="24140C6E" w:rsidR="008D2E1B" w:rsidRDefault="008D2E1B" w:rsidP="0048777D">
      <w:pPr>
        <w:rPr>
          <w:rFonts w:asciiTheme="majorHAnsi" w:eastAsiaTheme="majorHAnsi" w:hAnsiTheme="majorHAnsi"/>
          <w:sz w:val="18"/>
          <w:szCs w:val="18"/>
        </w:rPr>
      </w:pPr>
      <w:r w:rsidRPr="008D2E1B">
        <w:rPr>
          <w:rFonts w:asciiTheme="majorHAnsi" w:eastAsiaTheme="majorHAnsi" w:hAnsiTheme="majorHAnsi"/>
          <w:noProof/>
          <w:sz w:val="18"/>
          <w:szCs w:val="18"/>
        </w:rPr>
        <w:lastRenderedPageBreak/>
        <w:drawing>
          <wp:inline distT="0" distB="0" distL="0" distR="0" wp14:anchorId="0EBDA194" wp14:editId="15602264">
            <wp:extent cx="5274310" cy="3002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02915"/>
                    </a:xfrm>
                    <a:prstGeom prst="rect">
                      <a:avLst/>
                    </a:prstGeom>
                  </pic:spPr>
                </pic:pic>
              </a:graphicData>
            </a:graphic>
          </wp:inline>
        </w:drawing>
      </w:r>
    </w:p>
    <w:p w14:paraId="302D90FC" w14:textId="20372C35" w:rsidR="008D2E1B" w:rsidRDefault="008D2E1B" w:rsidP="0048777D">
      <w:pPr>
        <w:rPr>
          <w:rFonts w:asciiTheme="majorHAnsi" w:eastAsiaTheme="majorHAnsi" w:hAnsiTheme="majorHAnsi"/>
          <w:sz w:val="18"/>
          <w:szCs w:val="18"/>
        </w:rPr>
      </w:pPr>
      <w:r>
        <w:rPr>
          <w:rFonts w:asciiTheme="majorHAnsi" w:eastAsiaTheme="majorHAnsi" w:hAnsiTheme="majorHAnsi" w:hint="eastAsia"/>
          <w:sz w:val="18"/>
          <w:szCs w:val="18"/>
        </w:rPr>
        <w:t>可视化加密过程，具体就是使用turn函数旋转卡纸，再用tick函数逐位填入，并将格子中的值使用</w:t>
      </w:r>
      <w:proofErr w:type="spellStart"/>
      <w:r>
        <w:rPr>
          <w:rFonts w:asciiTheme="majorHAnsi" w:eastAsiaTheme="majorHAnsi" w:hAnsiTheme="majorHAnsi" w:hint="eastAsia"/>
          <w:sz w:val="18"/>
          <w:szCs w:val="18"/>
        </w:rPr>
        <w:t>get</w:t>
      </w:r>
      <w:r>
        <w:rPr>
          <w:rFonts w:asciiTheme="majorHAnsi" w:eastAsiaTheme="majorHAnsi" w:hAnsiTheme="majorHAnsi"/>
          <w:sz w:val="18"/>
          <w:szCs w:val="18"/>
        </w:rPr>
        <w:t>_</w:t>
      </w:r>
      <w:r>
        <w:rPr>
          <w:rFonts w:asciiTheme="majorHAnsi" w:eastAsiaTheme="majorHAnsi" w:hAnsiTheme="majorHAnsi" w:hint="eastAsia"/>
          <w:sz w:val="18"/>
          <w:szCs w:val="18"/>
        </w:rPr>
        <w:t>pixel</w:t>
      </w:r>
      <w:proofErr w:type="spellEnd"/>
      <w:r>
        <w:rPr>
          <w:rFonts w:asciiTheme="majorHAnsi" w:eastAsiaTheme="majorHAnsi" w:hAnsiTheme="majorHAnsi" w:hint="eastAsia"/>
          <w:sz w:val="18"/>
          <w:szCs w:val="18"/>
        </w:rPr>
        <w:t>写入到方格表中（这里用字典来实现）</w:t>
      </w:r>
    </w:p>
    <w:p w14:paraId="7FA7B7F4" w14:textId="361907F9" w:rsidR="008D2E1B" w:rsidRDefault="008D2E1B" w:rsidP="0048777D">
      <w:pPr>
        <w:rPr>
          <w:rFonts w:asciiTheme="majorHAnsi" w:eastAsiaTheme="majorHAnsi" w:hAnsiTheme="majorHAnsi"/>
          <w:sz w:val="18"/>
          <w:szCs w:val="18"/>
        </w:rPr>
      </w:pPr>
      <w:r w:rsidRPr="008D2E1B">
        <w:rPr>
          <w:rFonts w:asciiTheme="majorHAnsi" w:eastAsiaTheme="majorHAnsi" w:hAnsiTheme="majorHAnsi"/>
          <w:noProof/>
          <w:sz w:val="18"/>
          <w:szCs w:val="18"/>
        </w:rPr>
        <w:drawing>
          <wp:inline distT="0" distB="0" distL="0" distR="0" wp14:anchorId="605500BF" wp14:editId="6FC6BBA1">
            <wp:extent cx="5274310" cy="16084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08455"/>
                    </a:xfrm>
                    <a:prstGeom prst="rect">
                      <a:avLst/>
                    </a:prstGeom>
                  </pic:spPr>
                </pic:pic>
              </a:graphicData>
            </a:graphic>
          </wp:inline>
        </w:drawing>
      </w:r>
    </w:p>
    <w:p w14:paraId="7953B84A" w14:textId="012BA092" w:rsidR="008D2E1B" w:rsidRDefault="008D2E1B" w:rsidP="0048777D">
      <w:pPr>
        <w:rPr>
          <w:rFonts w:asciiTheme="majorHAnsi" w:eastAsiaTheme="majorHAnsi" w:hAnsiTheme="majorHAnsi"/>
          <w:sz w:val="18"/>
          <w:szCs w:val="18"/>
        </w:rPr>
      </w:pPr>
      <w:r>
        <w:rPr>
          <w:rFonts w:asciiTheme="majorHAnsi" w:eastAsiaTheme="majorHAnsi" w:hAnsiTheme="majorHAnsi" w:hint="eastAsia"/>
          <w:sz w:val="18"/>
          <w:szCs w:val="18"/>
        </w:rPr>
        <w:t>返回密文，由于显示实现的原因将数值除3，添加了校验位</w:t>
      </w:r>
    </w:p>
    <w:p w14:paraId="01BBBB6A" w14:textId="5C4C4906" w:rsidR="008D2E1B" w:rsidRDefault="00FC12C8" w:rsidP="0048777D">
      <w:pPr>
        <w:rPr>
          <w:rFonts w:asciiTheme="majorHAnsi" w:eastAsiaTheme="majorHAnsi" w:hAnsiTheme="majorHAnsi"/>
          <w:sz w:val="18"/>
          <w:szCs w:val="18"/>
        </w:rPr>
      </w:pPr>
      <w:r w:rsidRPr="00FC12C8">
        <w:rPr>
          <w:rFonts w:asciiTheme="majorHAnsi" w:eastAsiaTheme="majorHAnsi" w:hAnsiTheme="majorHAnsi"/>
          <w:noProof/>
          <w:sz w:val="18"/>
          <w:szCs w:val="18"/>
        </w:rPr>
        <w:lastRenderedPageBreak/>
        <w:drawing>
          <wp:inline distT="0" distB="0" distL="0" distR="0" wp14:anchorId="7083434E" wp14:editId="083109A9">
            <wp:extent cx="5274310" cy="40176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17645"/>
                    </a:xfrm>
                    <a:prstGeom prst="rect">
                      <a:avLst/>
                    </a:prstGeom>
                  </pic:spPr>
                </pic:pic>
              </a:graphicData>
            </a:graphic>
          </wp:inline>
        </w:drawing>
      </w:r>
    </w:p>
    <w:p w14:paraId="759A4098" w14:textId="330AF05B" w:rsidR="00FC12C8" w:rsidRDefault="00FC12C8" w:rsidP="0048777D">
      <w:pPr>
        <w:rPr>
          <w:rFonts w:asciiTheme="majorHAnsi" w:eastAsiaTheme="majorHAnsi" w:hAnsiTheme="majorHAnsi"/>
          <w:sz w:val="18"/>
          <w:szCs w:val="18"/>
        </w:rPr>
      </w:pPr>
      <w:r>
        <w:rPr>
          <w:rFonts w:asciiTheme="majorHAnsi" w:eastAsiaTheme="majorHAnsi" w:hAnsiTheme="majorHAnsi" w:hint="eastAsia"/>
          <w:sz w:val="18"/>
          <w:szCs w:val="18"/>
        </w:rPr>
        <w:t>解密：逆转加密过程，卡纸第一个位置时的第一二三四个空就是明文的第一二三四位，第二个位置时的第一二三四个空就是明文的第五六七八位，以此类推，其中使用校验位来判断哪些</w:t>
      </w:r>
      <w:r>
        <w:rPr>
          <w:rFonts w:asciiTheme="majorHAnsi" w:eastAsiaTheme="majorHAnsi" w:hAnsiTheme="majorHAnsi"/>
          <w:sz w:val="18"/>
          <w:szCs w:val="18"/>
        </w:rPr>
        <w:t>0</w:t>
      </w:r>
      <w:r>
        <w:rPr>
          <w:rFonts w:asciiTheme="majorHAnsi" w:eastAsiaTheme="majorHAnsi" w:hAnsiTheme="majorHAnsi" w:hint="eastAsia"/>
          <w:sz w:val="18"/>
          <w:szCs w:val="18"/>
        </w:rPr>
        <w:t>是明文自带的哪些是为了凑1</w:t>
      </w:r>
      <w:r>
        <w:rPr>
          <w:rFonts w:asciiTheme="majorHAnsi" w:eastAsiaTheme="majorHAnsi" w:hAnsiTheme="majorHAnsi"/>
          <w:sz w:val="18"/>
          <w:szCs w:val="18"/>
        </w:rPr>
        <w:t>6</w:t>
      </w:r>
      <w:r>
        <w:rPr>
          <w:rFonts w:asciiTheme="majorHAnsi" w:eastAsiaTheme="majorHAnsi" w:hAnsiTheme="majorHAnsi" w:hint="eastAsia"/>
          <w:sz w:val="18"/>
          <w:szCs w:val="18"/>
        </w:rPr>
        <w:t>位而补上的</w:t>
      </w:r>
    </w:p>
    <w:p w14:paraId="45B39299" w14:textId="7CC32D89" w:rsidR="00FC12C8" w:rsidRDefault="00FC12C8" w:rsidP="0048777D">
      <w:pPr>
        <w:rPr>
          <w:rFonts w:asciiTheme="majorHAnsi" w:eastAsiaTheme="majorHAnsi" w:hAnsiTheme="majorHAnsi"/>
          <w:sz w:val="18"/>
          <w:szCs w:val="18"/>
        </w:rPr>
      </w:pPr>
      <w:r w:rsidRPr="00FC12C8">
        <w:rPr>
          <w:rFonts w:asciiTheme="majorHAnsi" w:eastAsiaTheme="majorHAnsi" w:hAnsiTheme="majorHAnsi"/>
          <w:noProof/>
          <w:sz w:val="18"/>
          <w:szCs w:val="18"/>
        </w:rPr>
        <w:lastRenderedPageBreak/>
        <w:drawing>
          <wp:inline distT="0" distB="0" distL="0" distR="0" wp14:anchorId="1C06CAE8" wp14:editId="7EBB9154">
            <wp:extent cx="5274310" cy="43256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25620"/>
                    </a:xfrm>
                    <a:prstGeom prst="rect">
                      <a:avLst/>
                    </a:prstGeom>
                  </pic:spPr>
                </pic:pic>
              </a:graphicData>
            </a:graphic>
          </wp:inline>
        </w:drawing>
      </w:r>
    </w:p>
    <w:p w14:paraId="66B6E1DE" w14:textId="088B3CD0" w:rsidR="00FC12C8" w:rsidRDefault="00FC12C8" w:rsidP="0048777D">
      <w:pPr>
        <w:rPr>
          <w:rFonts w:asciiTheme="majorHAnsi" w:eastAsiaTheme="majorHAnsi" w:hAnsiTheme="majorHAnsi"/>
          <w:sz w:val="18"/>
          <w:szCs w:val="18"/>
        </w:rPr>
      </w:pPr>
      <w:r>
        <w:rPr>
          <w:rFonts w:asciiTheme="majorHAnsi" w:eastAsiaTheme="majorHAnsi" w:hAnsiTheme="majorHAnsi" w:hint="eastAsia"/>
          <w:sz w:val="18"/>
          <w:szCs w:val="18"/>
        </w:rPr>
        <w:t>最终加密分支程序，在最开始按A进入，具体函数功能见前面叙述</w:t>
      </w:r>
    </w:p>
    <w:p w14:paraId="60A8B288" w14:textId="05FD0E0D" w:rsidR="00FC12C8" w:rsidRDefault="00FC12C8" w:rsidP="0048777D">
      <w:pPr>
        <w:rPr>
          <w:rFonts w:asciiTheme="majorHAnsi" w:eastAsiaTheme="majorHAnsi" w:hAnsiTheme="majorHAnsi"/>
          <w:sz w:val="18"/>
          <w:szCs w:val="18"/>
        </w:rPr>
      </w:pPr>
      <w:r w:rsidRPr="00FC12C8">
        <w:rPr>
          <w:rFonts w:asciiTheme="majorHAnsi" w:eastAsiaTheme="majorHAnsi" w:hAnsiTheme="majorHAnsi"/>
          <w:noProof/>
          <w:sz w:val="18"/>
          <w:szCs w:val="18"/>
        </w:rPr>
        <w:drawing>
          <wp:inline distT="0" distB="0" distL="0" distR="0" wp14:anchorId="62D1A819" wp14:editId="5758D555">
            <wp:extent cx="5274310" cy="3835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35400"/>
                    </a:xfrm>
                    <a:prstGeom prst="rect">
                      <a:avLst/>
                    </a:prstGeom>
                  </pic:spPr>
                </pic:pic>
              </a:graphicData>
            </a:graphic>
          </wp:inline>
        </w:drawing>
      </w:r>
    </w:p>
    <w:p w14:paraId="5810B8FA" w14:textId="058E2466" w:rsidR="00FC12C8" w:rsidRDefault="00FC12C8" w:rsidP="0048777D">
      <w:pPr>
        <w:rPr>
          <w:rFonts w:asciiTheme="majorHAnsi" w:eastAsiaTheme="majorHAnsi" w:hAnsiTheme="majorHAnsi"/>
          <w:sz w:val="18"/>
          <w:szCs w:val="18"/>
        </w:rPr>
      </w:pPr>
      <w:r>
        <w:rPr>
          <w:rFonts w:asciiTheme="majorHAnsi" w:eastAsiaTheme="majorHAnsi" w:hAnsiTheme="majorHAnsi" w:hint="eastAsia"/>
          <w:sz w:val="18"/>
          <w:szCs w:val="18"/>
        </w:rPr>
        <w:t>最终解密分支程序，最开始按B进入</w:t>
      </w:r>
    </w:p>
    <w:p w14:paraId="39170CA3" w14:textId="440E187C" w:rsidR="00FC12C8" w:rsidRDefault="00AD7889" w:rsidP="0048777D">
      <w:pPr>
        <w:rPr>
          <w:rFonts w:asciiTheme="majorHAnsi" w:eastAsiaTheme="majorHAnsi" w:hAnsiTheme="majorHAnsi"/>
          <w:sz w:val="18"/>
          <w:szCs w:val="18"/>
        </w:rPr>
      </w:pPr>
      <w:r w:rsidRPr="00AD7889">
        <w:rPr>
          <w:rFonts w:asciiTheme="majorHAnsi" w:eastAsiaTheme="majorHAnsi" w:hAnsiTheme="majorHAnsi"/>
          <w:noProof/>
          <w:sz w:val="18"/>
          <w:szCs w:val="18"/>
        </w:rPr>
        <w:lastRenderedPageBreak/>
        <w:drawing>
          <wp:inline distT="0" distB="0" distL="0" distR="0" wp14:anchorId="1958F16D" wp14:editId="26E1EB56">
            <wp:extent cx="5274310" cy="3184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84525"/>
                    </a:xfrm>
                    <a:prstGeom prst="rect">
                      <a:avLst/>
                    </a:prstGeom>
                  </pic:spPr>
                </pic:pic>
              </a:graphicData>
            </a:graphic>
          </wp:inline>
        </w:drawing>
      </w:r>
    </w:p>
    <w:p w14:paraId="6BCE2982" w14:textId="0845D33F" w:rsidR="00AD7889" w:rsidRDefault="00AD7889" w:rsidP="0048777D">
      <w:pPr>
        <w:rPr>
          <w:rFonts w:asciiTheme="majorHAnsi" w:eastAsiaTheme="majorHAnsi" w:hAnsiTheme="majorHAnsi"/>
          <w:sz w:val="18"/>
          <w:szCs w:val="18"/>
        </w:rPr>
      </w:pPr>
      <w:r>
        <w:rPr>
          <w:rFonts w:asciiTheme="majorHAnsi" w:eastAsiaTheme="majorHAnsi" w:hAnsiTheme="majorHAnsi" w:hint="eastAsia"/>
          <w:sz w:val="18"/>
          <w:szCs w:val="18"/>
        </w:rPr>
        <w:t>发送设备的校验及逐位发送</w:t>
      </w:r>
    </w:p>
    <w:p w14:paraId="79C5DB52" w14:textId="7AEDD8C3" w:rsidR="00AD7889" w:rsidRDefault="00AD7889" w:rsidP="0048777D">
      <w:pPr>
        <w:rPr>
          <w:rFonts w:asciiTheme="majorHAnsi" w:eastAsiaTheme="majorHAnsi" w:hAnsiTheme="majorHAnsi"/>
          <w:sz w:val="18"/>
          <w:szCs w:val="18"/>
        </w:rPr>
      </w:pPr>
      <w:r w:rsidRPr="00AD7889">
        <w:rPr>
          <w:rFonts w:asciiTheme="majorHAnsi" w:eastAsiaTheme="majorHAnsi" w:hAnsiTheme="majorHAnsi"/>
          <w:noProof/>
          <w:sz w:val="18"/>
          <w:szCs w:val="18"/>
        </w:rPr>
        <w:drawing>
          <wp:inline distT="0" distB="0" distL="0" distR="0" wp14:anchorId="35C79BE3" wp14:editId="24841A33">
            <wp:extent cx="5274310" cy="300736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07360"/>
                    </a:xfrm>
                    <a:prstGeom prst="rect">
                      <a:avLst/>
                    </a:prstGeom>
                  </pic:spPr>
                </pic:pic>
              </a:graphicData>
            </a:graphic>
          </wp:inline>
        </w:drawing>
      </w:r>
    </w:p>
    <w:p w14:paraId="11A1A090" w14:textId="46A0DE0F" w:rsidR="00AD7889" w:rsidRDefault="00AD7889" w:rsidP="0048777D">
      <w:pPr>
        <w:rPr>
          <w:rFonts w:asciiTheme="majorHAnsi" w:eastAsiaTheme="majorHAnsi" w:hAnsiTheme="majorHAnsi"/>
          <w:sz w:val="18"/>
          <w:szCs w:val="18"/>
        </w:rPr>
      </w:pPr>
      <w:r>
        <w:rPr>
          <w:rFonts w:asciiTheme="majorHAnsi" w:eastAsiaTheme="majorHAnsi" w:hAnsiTheme="majorHAnsi" w:hint="eastAsia"/>
          <w:sz w:val="18"/>
          <w:szCs w:val="18"/>
        </w:rPr>
        <w:t>接收设备的校验及逐位接收</w:t>
      </w:r>
    </w:p>
    <w:p w14:paraId="2473B1F4" w14:textId="24999968" w:rsidR="00AD7889" w:rsidRDefault="00AD7889" w:rsidP="0048777D">
      <w:pPr>
        <w:rPr>
          <w:rFonts w:asciiTheme="majorHAnsi" w:eastAsiaTheme="majorHAnsi" w:hAnsiTheme="majorHAnsi"/>
          <w:sz w:val="18"/>
          <w:szCs w:val="18"/>
        </w:rPr>
      </w:pPr>
      <w:r w:rsidRPr="00AD7889">
        <w:rPr>
          <w:rFonts w:asciiTheme="majorHAnsi" w:eastAsiaTheme="majorHAnsi" w:hAnsiTheme="majorHAnsi"/>
          <w:noProof/>
          <w:sz w:val="18"/>
          <w:szCs w:val="18"/>
        </w:rPr>
        <w:drawing>
          <wp:inline distT="0" distB="0" distL="0" distR="0" wp14:anchorId="6F107F2F" wp14:editId="776CD0F7">
            <wp:extent cx="5274310" cy="13379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37945"/>
                    </a:xfrm>
                    <a:prstGeom prst="rect">
                      <a:avLst/>
                    </a:prstGeom>
                  </pic:spPr>
                </pic:pic>
              </a:graphicData>
            </a:graphic>
          </wp:inline>
        </w:drawing>
      </w:r>
    </w:p>
    <w:p w14:paraId="339EE00E" w14:textId="6F910F05" w:rsidR="00AD7889" w:rsidRDefault="00AD7889" w:rsidP="0048777D">
      <w:pPr>
        <w:rPr>
          <w:rFonts w:asciiTheme="majorHAnsi" w:eastAsiaTheme="majorHAnsi" w:hAnsiTheme="majorHAnsi"/>
          <w:sz w:val="18"/>
          <w:szCs w:val="18"/>
        </w:rPr>
      </w:pPr>
      <w:r>
        <w:rPr>
          <w:rFonts w:asciiTheme="majorHAnsi" w:eastAsiaTheme="majorHAnsi" w:hAnsiTheme="majorHAnsi" w:hint="eastAsia"/>
          <w:sz w:val="18"/>
          <w:szCs w:val="18"/>
        </w:rPr>
        <w:t>最终程序</w:t>
      </w:r>
    </w:p>
    <w:p w14:paraId="2AFA1D4B" w14:textId="58427E11" w:rsidR="00AD7889" w:rsidRDefault="00AD7889" w:rsidP="0048777D">
      <w:pPr>
        <w:rPr>
          <w:rFonts w:asciiTheme="majorHAnsi" w:eastAsiaTheme="majorHAnsi" w:hAnsiTheme="majorHAnsi"/>
          <w:sz w:val="18"/>
          <w:szCs w:val="18"/>
        </w:rPr>
      </w:pPr>
    </w:p>
    <w:p w14:paraId="09EB3862" w14:textId="06FC1424" w:rsidR="00AD7889" w:rsidRPr="00810546" w:rsidRDefault="00AD7889" w:rsidP="00AD7889">
      <w:pPr>
        <w:pStyle w:val="a3"/>
        <w:numPr>
          <w:ilvl w:val="0"/>
          <w:numId w:val="1"/>
        </w:numPr>
        <w:ind w:firstLineChars="0"/>
        <w:rPr>
          <w:rFonts w:asciiTheme="majorHAnsi" w:eastAsiaTheme="majorHAnsi" w:hAnsiTheme="majorHAnsi"/>
          <w:sz w:val="32"/>
          <w:szCs w:val="32"/>
        </w:rPr>
      </w:pPr>
      <w:r w:rsidRPr="00810546">
        <w:rPr>
          <w:rFonts w:asciiTheme="majorHAnsi" w:eastAsiaTheme="majorHAnsi" w:hAnsiTheme="majorHAnsi" w:hint="eastAsia"/>
          <w:sz w:val="32"/>
          <w:szCs w:val="32"/>
        </w:rPr>
        <w:lastRenderedPageBreak/>
        <w:t>后续工作展望：</w:t>
      </w:r>
    </w:p>
    <w:p w14:paraId="223FDC88" w14:textId="564FA848" w:rsidR="00AD7889" w:rsidRPr="00AD7889" w:rsidRDefault="00AD7889" w:rsidP="00AD7889">
      <w:pPr>
        <w:pStyle w:val="a3"/>
        <w:numPr>
          <w:ilvl w:val="0"/>
          <w:numId w:val="2"/>
        </w:numPr>
        <w:ind w:firstLineChars="0"/>
        <w:rPr>
          <w:rFonts w:asciiTheme="majorHAnsi" w:eastAsiaTheme="majorHAnsi" w:hAnsiTheme="majorHAnsi"/>
          <w:sz w:val="18"/>
          <w:szCs w:val="18"/>
        </w:rPr>
      </w:pPr>
      <w:r w:rsidRPr="00AD7889">
        <w:rPr>
          <w:rFonts w:asciiTheme="majorHAnsi" w:eastAsiaTheme="majorHAnsi" w:hAnsiTheme="majorHAnsi" w:hint="eastAsia"/>
          <w:sz w:val="18"/>
          <w:szCs w:val="18"/>
        </w:rPr>
        <w:t>每次都要重新手动选取位置显得有些麻烦，而且发送者和接受者都需要输入增加了出错的可能性，可以使用RSA加密的方式，发送者在发送密文的同时发送用RSA加密后的卡纸，这样解密者拥有正确的素因子分解就可以准确无误的得到卡纸。但是这个方案的问题在于还不如用RSA直接加密密文，不过这个设想还是挺有趣的。</w:t>
      </w:r>
    </w:p>
    <w:p w14:paraId="6365E002" w14:textId="79F346F6" w:rsidR="00AD7889" w:rsidRDefault="00A22FAA" w:rsidP="00AD7889">
      <w:pPr>
        <w:pStyle w:val="a3"/>
        <w:numPr>
          <w:ilvl w:val="0"/>
          <w:numId w:val="2"/>
        </w:numPr>
        <w:ind w:firstLineChars="0"/>
        <w:rPr>
          <w:rFonts w:asciiTheme="majorHAnsi" w:eastAsiaTheme="majorHAnsi" w:hAnsiTheme="majorHAnsi"/>
          <w:sz w:val="18"/>
          <w:szCs w:val="18"/>
        </w:rPr>
      </w:pPr>
      <w:r>
        <w:rPr>
          <w:rFonts w:asciiTheme="majorHAnsi" w:eastAsiaTheme="majorHAnsi" w:hAnsiTheme="majorHAnsi" w:hint="eastAsia"/>
          <w:sz w:val="18"/>
          <w:szCs w:val="18"/>
        </w:rPr>
        <w:t>在输入过程中增加后退见，以防止输入错误需要重新输入的情况</w:t>
      </w:r>
    </w:p>
    <w:p w14:paraId="04F637CB" w14:textId="2B662CA3" w:rsidR="00A22FAA" w:rsidRDefault="00A22FAA" w:rsidP="00AD7889">
      <w:pPr>
        <w:pStyle w:val="a3"/>
        <w:numPr>
          <w:ilvl w:val="0"/>
          <w:numId w:val="2"/>
        </w:numPr>
        <w:ind w:firstLineChars="0"/>
        <w:rPr>
          <w:rFonts w:asciiTheme="majorHAnsi" w:eastAsiaTheme="majorHAnsi" w:hAnsiTheme="majorHAnsi"/>
          <w:sz w:val="18"/>
          <w:szCs w:val="18"/>
        </w:rPr>
      </w:pPr>
      <w:r>
        <w:rPr>
          <w:rFonts w:asciiTheme="majorHAnsi" w:eastAsiaTheme="majorHAnsi" w:hAnsiTheme="majorHAnsi" w:hint="eastAsia"/>
          <w:sz w:val="18"/>
          <w:szCs w:val="18"/>
        </w:rPr>
        <w:t>为了防止有学生利用这个考试作弊，结合</w:t>
      </w:r>
      <w:proofErr w:type="spellStart"/>
      <w:r>
        <w:rPr>
          <w:rFonts w:asciiTheme="majorHAnsi" w:eastAsiaTheme="majorHAnsi" w:hAnsiTheme="majorHAnsi" w:hint="eastAsia"/>
          <w:sz w:val="18"/>
          <w:szCs w:val="18"/>
        </w:rPr>
        <w:t>microbit</w:t>
      </w:r>
      <w:proofErr w:type="spellEnd"/>
      <w:r>
        <w:rPr>
          <w:rFonts w:asciiTheme="majorHAnsi" w:eastAsiaTheme="majorHAnsi" w:hAnsiTheme="majorHAnsi" w:hint="eastAsia"/>
          <w:sz w:val="18"/>
          <w:szCs w:val="18"/>
        </w:rPr>
        <w:t>无限电发送人人均可接受的特性，可以为老师配备一款破解机型，问题在于破解的计算量会比较大，还需要结合自然语言处理的知识，超出了我们的任务范围。</w:t>
      </w:r>
    </w:p>
    <w:p w14:paraId="09CB44A2" w14:textId="17ED4461" w:rsidR="00290D90" w:rsidRDefault="00290D90" w:rsidP="00290D90">
      <w:pPr>
        <w:ind w:left="141"/>
        <w:rPr>
          <w:rFonts w:asciiTheme="majorHAnsi" w:eastAsiaTheme="majorHAnsi" w:hAnsiTheme="majorHAnsi"/>
          <w:sz w:val="18"/>
          <w:szCs w:val="18"/>
        </w:rPr>
      </w:pPr>
      <w:r>
        <w:rPr>
          <w:rFonts w:asciiTheme="majorHAnsi" w:eastAsiaTheme="majorHAnsi" w:hAnsiTheme="majorHAnsi" w:hint="eastAsia"/>
          <w:sz w:val="18"/>
          <w:szCs w:val="18"/>
        </w:rPr>
        <w:t>总结：</w:t>
      </w:r>
    </w:p>
    <w:p w14:paraId="0464F211" w14:textId="4A52CB14" w:rsidR="00290D90" w:rsidRPr="00290D90" w:rsidRDefault="00290D90" w:rsidP="00290D90">
      <w:pPr>
        <w:ind w:left="141"/>
        <w:rPr>
          <w:rFonts w:asciiTheme="majorHAnsi" w:eastAsiaTheme="majorHAnsi" w:hAnsiTheme="majorHAnsi"/>
          <w:sz w:val="18"/>
          <w:szCs w:val="18"/>
        </w:rPr>
      </w:pPr>
      <w:r>
        <w:rPr>
          <w:rFonts w:asciiTheme="majorHAnsi" w:eastAsiaTheme="majorHAnsi" w:hAnsiTheme="majorHAnsi"/>
          <w:sz w:val="18"/>
          <w:szCs w:val="18"/>
        </w:rPr>
        <w:tab/>
      </w:r>
      <w:r>
        <w:rPr>
          <w:rFonts w:asciiTheme="majorHAnsi" w:eastAsiaTheme="majorHAnsi" w:hAnsiTheme="majorHAnsi" w:hint="eastAsia"/>
          <w:sz w:val="18"/>
          <w:szCs w:val="18"/>
        </w:rPr>
        <w:t>通过这次项目，首先我们对在硬件上编程有了新的认识，发现在硬件上编程也不想之前想象的那么可怕，甚至可以说是很有趣。很遗憾由于程序过于简单以及二代</w:t>
      </w:r>
      <w:proofErr w:type="spellStart"/>
      <w:r>
        <w:rPr>
          <w:rFonts w:asciiTheme="majorHAnsi" w:eastAsiaTheme="majorHAnsi" w:hAnsiTheme="majorHAnsi" w:hint="eastAsia"/>
          <w:sz w:val="18"/>
          <w:szCs w:val="18"/>
        </w:rPr>
        <w:t>microbit</w:t>
      </w:r>
      <w:proofErr w:type="spellEnd"/>
      <w:r>
        <w:rPr>
          <w:rFonts w:asciiTheme="majorHAnsi" w:eastAsiaTheme="majorHAnsi" w:hAnsiTheme="majorHAnsi" w:hint="eastAsia"/>
          <w:sz w:val="18"/>
          <w:szCs w:val="18"/>
        </w:rPr>
        <w:t>的加强并没有出现memory</w:t>
      </w:r>
      <w:r>
        <w:rPr>
          <w:rFonts w:asciiTheme="majorHAnsi" w:eastAsiaTheme="majorHAnsi" w:hAnsiTheme="majorHAnsi"/>
          <w:sz w:val="18"/>
          <w:szCs w:val="18"/>
        </w:rPr>
        <w:t xml:space="preserve"> </w:t>
      </w:r>
      <w:r>
        <w:rPr>
          <w:rFonts w:asciiTheme="majorHAnsi" w:eastAsiaTheme="majorHAnsi" w:hAnsiTheme="majorHAnsi" w:hint="eastAsia"/>
          <w:sz w:val="18"/>
          <w:szCs w:val="18"/>
        </w:rPr>
        <w:t>error的情况，不过我们也同时感受到了好的思想想法，就算很简单，也能带来巨大威力的这个道理。</w:t>
      </w:r>
      <w:r w:rsidR="00810546">
        <w:rPr>
          <w:rFonts w:asciiTheme="majorHAnsi" w:eastAsiaTheme="majorHAnsi" w:hAnsiTheme="majorHAnsi" w:hint="eastAsia"/>
          <w:sz w:val="18"/>
          <w:szCs w:val="18"/>
        </w:rPr>
        <w:t>旋转隔栅加密法说起来也就寥寥数行字，但是它的准确易行高效性让他在历史上被广泛应用。生活中很多事情也是这样的，就像RSA，就像课上我们学习的各种排序算法，好的思想，合适的实现方式，将会带来超越其载体的巨大威力，这也许就是计算机科学（密码学）吸引人的地方！</w:t>
      </w:r>
    </w:p>
    <w:p w14:paraId="75E94641" w14:textId="67984F32" w:rsidR="00A22FAA" w:rsidRPr="00810546" w:rsidRDefault="00A22FAA" w:rsidP="00A22FAA">
      <w:pPr>
        <w:pStyle w:val="a3"/>
        <w:numPr>
          <w:ilvl w:val="0"/>
          <w:numId w:val="1"/>
        </w:numPr>
        <w:ind w:firstLineChars="0"/>
        <w:rPr>
          <w:rFonts w:asciiTheme="majorHAnsi" w:eastAsiaTheme="majorHAnsi" w:hAnsiTheme="majorHAnsi"/>
          <w:sz w:val="32"/>
          <w:szCs w:val="32"/>
        </w:rPr>
      </w:pPr>
      <w:r w:rsidRPr="00810546">
        <w:rPr>
          <w:rFonts w:asciiTheme="majorHAnsi" w:eastAsiaTheme="majorHAnsi" w:hAnsiTheme="majorHAnsi" w:hint="eastAsia"/>
          <w:sz w:val="32"/>
          <w:szCs w:val="32"/>
        </w:rPr>
        <w:t>小组分工合作：</w:t>
      </w:r>
    </w:p>
    <w:p w14:paraId="5F47FBEB" w14:textId="5B34C850" w:rsidR="00A22FAA" w:rsidRDefault="00A22FAA" w:rsidP="00A22FAA">
      <w:pPr>
        <w:ind w:left="420"/>
        <w:rPr>
          <w:rFonts w:asciiTheme="majorHAnsi" w:eastAsiaTheme="majorHAnsi" w:hAnsiTheme="majorHAnsi"/>
          <w:sz w:val="18"/>
          <w:szCs w:val="18"/>
        </w:rPr>
      </w:pPr>
      <w:r>
        <w:rPr>
          <w:rFonts w:asciiTheme="majorHAnsi" w:eastAsiaTheme="majorHAnsi" w:hAnsiTheme="majorHAnsi" w:hint="eastAsia"/>
          <w:sz w:val="18"/>
          <w:szCs w:val="18"/>
        </w:rPr>
        <w:t>李润家：组长，方案设计，初步编程，部分报告撰写</w:t>
      </w:r>
    </w:p>
    <w:p w14:paraId="69906138" w14:textId="623CA1FD" w:rsidR="00A22FAA" w:rsidRPr="00A22FAA" w:rsidRDefault="00A22FAA" w:rsidP="00A22FAA">
      <w:pPr>
        <w:ind w:left="420"/>
        <w:rPr>
          <w:rFonts w:asciiTheme="majorHAnsi" w:eastAsiaTheme="majorHAnsi" w:hAnsiTheme="majorHAnsi"/>
          <w:sz w:val="18"/>
          <w:szCs w:val="18"/>
        </w:rPr>
      </w:pPr>
      <w:r>
        <w:rPr>
          <w:rFonts w:asciiTheme="majorHAnsi" w:eastAsiaTheme="majorHAnsi" w:hAnsiTheme="majorHAnsi" w:hint="eastAsia"/>
          <w:sz w:val="18"/>
          <w:szCs w:val="18"/>
        </w:rPr>
        <w:t>陈誉霄：方案设计，程序调试，部分报告撰写，制作视频</w:t>
      </w:r>
    </w:p>
    <w:sectPr w:rsidR="00A22FAA" w:rsidRPr="00A22F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altName w:val="苹方-简"/>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36FBF"/>
    <w:multiLevelType w:val="hybridMultilevel"/>
    <w:tmpl w:val="D44053F8"/>
    <w:lvl w:ilvl="0" w:tplc="22626AB4">
      <w:start w:val="1"/>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 w15:restartNumberingAfterBreak="0">
    <w:nsid w:val="74855F8A"/>
    <w:multiLevelType w:val="hybridMultilevel"/>
    <w:tmpl w:val="80BAE66C"/>
    <w:lvl w:ilvl="0" w:tplc="F5685E5C">
      <w:start w:val="1"/>
      <w:numFmt w:val="japaneseCounting"/>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num w:numId="1" w16cid:durableId="1202746145">
    <w:abstractNumId w:val="1"/>
  </w:num>
  <w:num w:numId="2" w16cid:durableId="1812625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C54"/>
    <w:rsid w:val="000A3E0F"/>
    <w:rsid w:val="00207D0E"/>
    <w:rsid w:val="00290D90"/>
    <w:rsid w:val="0048777D"/>
    <w:rsid w:val="004923D7"/>
    <w:rsid w:val="00497D0F"/>
    <w:rsid w:val="004C54D6"/>
    <w:rsid w:val="005F6544"/>
    <w:rsid w:val="00810546"/>
    <w:rsid w:val="00841E98"/>
    <w:rsid w:val="00894662"/>
    <w:rsid w:val="008D2E1B"/>
    <w:rsid w:val="00A22FAA"/>
    <w:rsid w:val="00AA0710"/>
    <w:rsid w:val="00AD7889"/>
    <w:rsid w:val="00AF272D"/>
    <w:rsid w:val="00B42C54"/>
    <w:rsid w:val="00B63E44"/>
    <w:rsid w:val="00C26004"/>
    <w:rsid w:val="00C60071"/>
    <w:rsid w:val="00C73C00"/>
    <w:rsid w:val="00D11DC6"/>
    <w:rsid w:val="00D15A67"/>
    <w:rsid w:val="00D2191D"/>
    <w:rsid w:val="00F02C54"/>
    <w:rsid w:val="00F5450A"/>
    <w:rsid w:val="00F61696"/>
    <w:rsid w:val="00FC12C8"/>
    <w:rsid w:val="00FF4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876E6E"/>
  <w15:chartTrackingRefBased/>
  <w15:docId w15:val="{1CA2E09C-448A-F14C-B965-C7A9769A7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2C5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98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370</Words>
  <Characters>2115</Characters>
  <Application>Microsoft Office Word</Application>
  <DocSecurity>0</DocSecurity>
  <Lines>17</Lines>
  <Paragraphs>4</Paragraphs>
  <ScaleCrop>false</ScaleCrop>
  <Company/>
  <LinksUpToDate>false</LinksUpToDate>
  <CharactersWithSpaces>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2022-05-15T09:35:00Z</cp:lastPrinted>
  <dcterms:created xsi:type="dcterms:W3CDTF">2022-05-15T09:35:00Z</dcterms:created>
  <dcterms:modified xsi:type="dcterms:W3CDTF">2022-05-15T10:03:00Z</dcterms:modified>
</cp:coreProperties>
</file>